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75F9" w14:textId="356D726D" w:rsidR="0048149F" w:rsidRDefault="00E140A5" w:rsidP="003A6545">
      <w:pPr>
        <w:spacing w:before="100" w:beforeAutospacing="1" w:after="100" w:afterAutospacing="1" w:line="240" w:lineRule="auto"/>
        <w:jc w:val="center"/>
        <w:rPr>
          <w:rFonts w:ascii="Times New Roman" w:eastAsia="Times New Roman" w:hAnsi="Times New Roman" w:cs="Times New Roman"/>
          <w:b/>
          <w:bCs/>
          <w:kern w:val="0"/>
          <w:sz w:val="32"/>
          <w:szCs w:val="32"/>
          <w:lang w:eastAsia="en-CA"/>
          <w14:ligatures w14:val="none"/>
        </w:rPr>
      </w:pPr>
      <w:r>
        <w:rPr>
          <w:rFonts w:ascii="Times New Roman" w:eastAsia="Times New Roman" w:hAnsi="Times New Roman" w:cs="Times New Roman"/>
          <w:noProof/>
          <w:kern w:val="0"/>
          <w:sz w:val="24"/>
          <w:szCs w:val="24"/>
          <w:lang w:eastAsia="en-CA"/>
        </w:rPr>
        <w:drawing>
          <wp:inline distT="0" distB="0" distL="0" distR="0" wp14:anchorId="42CB87FB" wp14:editId="152C6D7F">
            <wp:extent cx="3854648" cy="1187511"/>
            <wp:effectExtent l="0" t="0" r="0" b="0"/>
            <wp:docPr id="241744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63063" name="Picture 1773563063"/>
                    <pic:cNvPicPr/>
                  </pic:nvPicPr>
                  <pic:blipFill>
                    <a:blip r:embed="rId5">
                      <a:extLst>
                        <a:ext uri="{28A0092B-C50C-407E-A947-70E740481C1C}">
                          <a14:useLocalDpi xmlns:a14="http://schemas.microsoft.com/office/drawing/2010/main" val="0"/>
                        </a:ext>
                      </a:extLst>
                    </a:blip>
                    <a:stretch>
                      <a:fillRect/>
                    </a:stretch>
                  </pic:blipFill>
                  <pic:spPr>
                    <a:xfrm>
                      <a:off x="0" y="0"/>
                      <a:ext cx="3854648" cy="1187511"/>
                    </a:xfrm>
                    <a:prstGeom prst="rect">
                      <a:avLst/>
                    </a:prstGeom>
                  </pic:spPr>
                </pic:pic>
              </a:graphicData>
            </a:graphic>
          </wp:inline>
        </w:drawing>
      </w:r>
    </w:p>
    <w:p w14:paraId="680A6CFF" w14:textId="24BBB0CC" w:rsidR="0048149F" w:rsidRDefault="0048149F" w:rsidP="003A6545">
      <w:pPr>
        <w:spacing w:before="100" w:beforeAutospacing="1" w:after="100" w:afterAutospacing="1" w:line="240" w:lineRule="auto"/>
        <w:jc w:val="center"/>
        <w:rPr>
          <w:rFonts w:ascii="Times New Roman" w:eastAsia="Times New Roman" w:hAnsi="Times New Roman" w:cs="Times New Roman"/>
          <w:b/>
          <w:bCs/>
          <w:kern w:val="0"/>
          <w:sz w:val="32"/>
          <w:szCs w:val="32"/>
          <w:lang w:eastAsia="en-CA"/>
          <w14:ligatures w14:val="none"/>
        </w:rPr>
      </w:pPr>
    </w:p>
    <w:p w14:paraId="2B35E693" w14:textId="06FAE6F2" w:rsidR="00D7381A" w:rsidRPr="00B81A55" w:rsidRDefault="00D7381A" w:rsidP="00B81A55">
      <w:pPr>
        <w:spacing w:before="100" w:beforeAutospacing="1" w:after="100" w:afterAutospacing="1" w:line="240" w:lineRule="auto"/>
        <w:jc w:val="center"/>
        <w:rPr>
          <w:rFonts w:ascii="Times New Roman" w:eastAsia="Times New Roman" w:hAnsi="Times New Roman" w:cs="Times New Roman"/>
          <w:kern w:val="0"/>
          <w:sz w:val="36"/>
          <w:szCs w:val="36"/>
          <w:lang w:eastAsia="en-CA"/>
          <w14:ligatures w14:val="none"/>
        </w:rPr>
      </w:pPr>
      <w:r w:rsidRPr="00B81A55">
        <w:rPr>
          <w:rFonts w:ascii="Times New Roman" w:eastAsia="Times New Roman" w:hAnsi="Times New Roman" w:cs="Times New Roman"/>
          <w:b/>
          <w:bCs/>
          <w:kern w:val="0"/>
          <w:sz w:val="36"/>
          <w:szCs w:val="36"/>
          <w:lang w:eastAsia="en-CA"/>
          <w14:ligatures w14:val="none"/>
        </w:rPr>
        <w:t xml:space="preserve">Oak Lake Regional Community Development Board </w:t>
      </w:r>
      <w:r w:rsidRPr="00B81A55">
        <w:rPr>
          <w:rFonts w:ascii="Times New Roman" w:eastAsia="Times New Roman" w:hAnsi="Times New Roman" w:cs="Times New Roman"/>
          <w:kern w:val="0"/>
          <w:sz w:val="36"/>
          <w:szCs w:val="36"/>
          <w:lang w:eastAsia="en-CA"/>
          <w14:ligatures w14:val="none"/>
        </w:rPr>
        <w:br/>
      </w:r>
      <w:r w:rsidR="003D4050" w:rsidRPr="00B81A55">
        <w:rPr>
          <w:rFonts w:ascii="Times New Roman" w:eastAsia="Times New Roman" w:hAnsi="Times New Roman" w:cs="Times New Roman"/>
          <w:kern w:val="0"/>
          <w:sz w:val="36"/>
          <w:szCs w:val="36"/>
          <w:lang w:eastAsia="en-CA"/>
          <w14:ligatures w14:val="none"/>
        </w:rPr>
        <w:t xml:space="preserve">Residential and Commercial Property </w:t>
      </w:r>
      <w:r w:rsidRPr="00B81A55">
        <w:rPr>
          <w:rFonts w:ascii="Times New Roman" w:eastAsia="Times New Roman" w:hAnsi="Times New Roman" w:cs="Times New Roman"/>
          <w:kern w:val="0"/>
          <w:sz w:val="36"/>
          <w:szCs w:val="36"/>
          <w:lang w:eastAsia="en-CA"/>
          <w14:ligatures w14:val="none"/>
        </w:rPr>
        <w:t>Facade Grant 202</w:t>
      </w:r>
      <w:r w:rsidR="00E04CB3">
        <w:rPr>
          <w:rFonts w:ascii="Times New Roman" w:eastAsia="Times New Roman" w:hAnsi="Times New Roman" w:cs="Times New Roman"/>
          <w:kern w:val="0"/>
          <w:sz w:val="36"/>
          <w:szCs w:val="36"/>
          <w:lang w:eastAsia="en-CA"/>
          <w14:ligatures w14:val="none"/>
        </w:rPr>
        <w:t>6</w:t>
      </w:r>
    </w:p>
    <w:p w14:paraId="4DDB7250"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Program Overview</w:t>
      </w:r>
    </w:p>
    <w:p w14:paraId="76BD49E4" w14:textId="354902A4"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The Oak Lake Regional Community Development Board (OLCDB) is pleased to offer the </w:t>
      </w:r>
      <w:r w:rsidR="003D4050">
        <w:rPr>
          <w:rFonts w:ascii="Times New Roman" w:eastAsia="Times New Roman" w:hAnsi="Times New Roman" w:cs="Times New Roman"/>
          <w:b/>
          <w:bCs/>
          <w:kern w:val="0"/>
          <w:sz w:val="24"/>
          <w:szCs w:val="24"/>
          <w:lang w:eastAsia="en-CA"/>
          <w14:ligatures w14:val="none"/>
        </w:rPr>
        <w:t>Residential and Commercial Property Façade Grant</w:t>
      </w:r>
      <w:r w:rsidRPr="00D7381A">
        <w:rPr>
          <w:rFonts w:ascii="Times New Roman" w:eastAsia="Times New Roman" w:hAnsi="Times New Roman" w:cs="Times New Roman"/>
          <w:kern w:val="0"/>
          <w:sz w:val="24"/>
          <w:szCs w:val="24"/>
          <w:lang w:eastAsia="en-CA"/>
          <w14:ligatures w14:val="none"/>
        </w:rPr>
        <w:t xml:space="preserve"> to property owners within the RM of Sifton. This grant program is designed to support exterior building improvements, enhancing both functionality and curb appeal. By investing in property upgrades, we aim to foster a welcoming environment for businesses, residents, and visitors alike.</w:t>
      </w:r>
    </w:p>
    <w:p w14:paraId="56C8A012"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60C2C52">
          <v:rect id="_x0000_i1025" style="width:0;height:1.5pt" o:hralign="center" o:hrstd="t" o:hr="t" fillcolor="#a0a0a0" stroked="f"/>
        </w:pict>
      </w:r>
    </w:p>
    <w:p w14:paraId="69B1B046"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Eligible Projects</w:t>
      </w:r>
    </w:p>
    <w:p w14:paraId="60C4502F"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Funding is available for improvements that enhance the visual appeal and accessibility of properties, including:</w:t>
      </w:r>
    </w:p>
    <w:p w14:paraId="66450459"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Exterior painting</w:t>
      </w:r>
    </w:p>
    <w:p w14:paraId="00C4AC0B"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Siding replacement or upgrades</w:t>
      </w:r>
    </w:p>
    <w:p w14:paraId="1408D014"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Window replacements</w:t>
      </w:r>
    </w:p>
    <w:p w14:paraId="31235DF1"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New awnings or canopies</w:t>
      </w:r>
    </w:p>
    <w:p w14:paraId="34D7C141" w14:textId="699EBE7E"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Signage installation</w:t>
      </w:r>
      <w:r w:rsidR="00E140A5">
        <w:rPr>
          <w:rFonts w:ascii="Times New Roman" w:eastAsia="Times New Roman" w:hAnsi="Times New Roman" w:cs="Times New Roman"/>
          <w:kern w:val="0"/>
          <w:sz w:val="24"/>
          <w:szCs w:val="24"/>
          <w:lang w:eastAsia="en-CA"/>
          <w14:ligatures w14:val="none"/>
        </w:rPr>
        <w:t xml:space="preserve"> at business location</w:t>
      </w:r>
    </w:p>
    <w:p w14:paraId="541D9C83"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Decorative lighting</w:t>
      </w:r>
    </w:p>
    <w:p w14:paraId="0F0A3123"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Landscape enhancements (e.g., trees, shrubs, planters)</w:t>
      </w:r>
    </w:p>
    <w:p w14:paraId="150BB7ED"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Sidewalk and entryway accessibility improvements</w:t>
      </w:r>
    </w:p>
    <w:p w14:paraId="7D9BB904"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Roofing repairs (visible from the street)</w:t>
      </w:r>
    </w:p>
    <w:p w14:paraId="5A15B7F3"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Fencing installation or upgrades</w:t>
      </w:r>
    </w:p>
    <w:p w14:paraId="0E3EDBE4"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Exterior security features (e.g., lighting, cameras, gates)</w:t>
      </w:r>
    </w:p>
    <w:p w14:paraId="1C8681E9"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Restoration of historic features (e.g., brickwork, decorative moldings)</w:t>
      </w:r>
    </w:p>
    <w:p w14:paraId="6F329771"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Murals or artistic enhancements to building exteriors</w:t>
      </w:r>
    </w:p>
    <w:p w14:paraId="02E8B50D" w14:textId="77777777" w:rsidR="00D7381A" w:rsidRPr="00D7381A" w:rsidRDefault="00D7381A" w:rsidP="00D7381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Energy-efficient exterior improvements (e.g., insulated doors, windows, LED lighting)</w:t>
      </w:r>
    </w:p>
    <w:p w14:paraId="347675E3"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C0D143E">
          <v:rect id="_x0000_i1026" style="width:0;height:1.5pt" o:hralign="center" o:hrstd="t" o:hr="t" fillcolor="#a0a0a0" stroked="f"/>
        </w:pict>
      </w:r>
    </w:p>
    <w:p w14:paraId="3F9547DB"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lastRenderedPageBreak/>
        <w:t>Grant Allocation</w:t>
      </w:r>
    </w:p>
    <w:p w14:paraId="5CF2647D" w14:textId="77777777" w:rsidR="00D7381A" w:rsidRPr="00D7381A" w:rsidRDefault="00D7381A" w:rsidP="00D7381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The program provides funding for up to </w:t>
      </w:r>
      <w:r w:rsidRPr="00D7381A">
        <w:rPr>
          <w:rFonts w:ascii="Times New Roman" w:eastAsia="Times New Roman" w:hAnsi="Times New Roman" w:cs="Times New Roman"/>
          <w:b/>
          <w:bCs/>
          <w:kern w:val="0"/>
          <w:sz w:val="24"/>
          <w:szCs w:val="24"/>
          <w:lang w:eastAsia="en-CA"/>
          <w14:ligatures w14:val="none"/>
        </w:rPr>
        <w:t>50% of the total cost</w:t>
      </w:r>
      <w:r w:rsidRPr="00D7381A">
        <w:rPr>
          <w:rFonts w:ascii="Times New Roman" w:eastAsia="Times New Roman" w:hAnsi="Times New Roman" w:cs="Times New Roman"/>
          <w:kern w:val="0"/>
          <w:sz w:val="24"/>
          <w:szCs w:val="24"/>
          <w:lang w:eastAsia="en-CA"/>
          <w14:ligatures w14:val="none"/>
        </w:rPr>
        <w:t xml:space="preserve"> of eligible improvements.</w:t>
      </w:r>
    </w:p>
    <w:p w14:paraId="5A05F7A2" w14:textId="1044B3F5" w:rsidR="00D7381A" w:rsidRPr="00D7381A" w:rsidRDefault="00D7381A" w:rsidP="00D7381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A total of </w:t>
      </w:r>
      <w:r w:rsidRPr="00D7381A">
        <w:rPr>
          <w:rFonts w:ascii="Times New Roman" w:eastAsia="Times New Roman" w:hAnsi="Times New Roman" w:cs="Times New Roman"/>
          <w:b/>
          <w:bCs/>
          <w:kern w:val="0"/>
          <w:sz w:val="24"/>
          <w:szCs w:val="24"/>
          <w:lang w:eastAsia="en-CA"/>
          <w14:ligatures w14:val="none"/>
        </w:rPr>
        <w:t>$</w:t>
      </w:r>
      <w:r w:rsidR="007815D7">
        <w:rPr>
          <w:rFonts w:ascii="Times New Roman" w:eastAsia="Times New Roman" w:hAnsi="Times New Roman" w:cs="Times New Roman"/>
          <w:b/>
          <w:bCs/>
          <w:kern w:val="0"/>
          <w:sz w:val="24"/>
          <w:szCs w:val="24"/>
          <w:lang w:eastAsia="en-CA"/>
          <w14:ligatures w14:val="none"/>
        </w:rPr>
        <w:t>2</w:t>
      </w:r>
      <w:r w:rsidRPr="00D7381A">
        <w:rPr>
          <w:rFonts w:ascii="Times New Roman" w:eastAsia="Times New Roman" w:hAnsi="Times New Roman" w:cs="Times New Roman"/>
          <w:b/>
          <w:bCs/>
          <w:kern w:val="0"/>
          <w:sz w:val="24"/>
          <w:szCs w:val="24"/>
          <w:lang w:eastAsia="en-CA"/>
          <w14:ligatures w14:val="none"/>
        </w:rPr>
        <w:t>,000</w:t>
      </w:r>
      <w:r w:rsidR="00956AA2">
        <w:rPr>
          <w:rFonts w:ascii="Times New Roman" w:eastAsia="Times New Roman" w:hAnsi="Times New Roman" w:cs="Times New Roman"/>
          <w:b/>
          <w:bCs/>
          <w:kern w:val="0"/>
          <w:sz w:val="24"/>
          <w:szCs w:val="24"/>
          <w:lang w:eastAsia="en-CA"/>
          <w14:ligatures w14:val="none"/>
        </w:rPr>
        <w:t>.00</w:t>
      </w:r>
      <w:r w:rsidRPr="00D7381A">
        <w:rPr>
          <w:rFonts w:ascii="Times New Roman" w:eastAsia="Times New Roman" w:hAnsi="Times New Roman" w:cs="Times New Roman"/>
          <w:b/>
          <w:bCs/>
          <w:kern w:val="0"/>
          <w:sz w:val="24"/>
          <w:szCs w:val="24"/>
          <w:lang w:eastAsia="en-CA"/>
          <w14:ligatures w14:val="none"/>
        </w:rPr>
        <w:t xml:space="preserve"> in grant funds</w:t>
      </w:r>
      <w:r w:rsidRPr="00D7381A">
        <w:rPr>
          <w:rFonts w:ascii="Times New Roman" w:eastAsia="Times New Roman" w:hAnsi="Times New Roman" w:cs="Times New Roman"/>
          <w:kern w:val="0"/>
          <w:sz w:val="24"/>
          <w:szCs w:val="24"/>
          <w:lang w:eastAsia="en-CA"/>
          <w14:ligatures w14:val="none"/>
        </w:rPr>
        <w:t xml:space="preserve"> is available for 202</w:t>
      </w:r>
      <w:r w:rsidR="00E140A5">
        <w:rPr>
          <w:rFonts w:ascii="Times New Roman" w:eastAsia="Times New Roman" w:hAnsi="Times New Roman" w:cs="Times New Roman"/>
          <w:kern w:val="0"/>
          <w:sz w:val="24"/>
          <w:szCs w:val="24"/>
          <w:lang w:eastAsia="en-CA"/>
          <w14:ligatures w14:val="none"/>
        </w:rPr>
        <w:t>6</w:t>
      </w:r>
      <w:r w:rsidRPr="00D7381A">
        <w:rPr>
          <w:rFonts w:ascii="Times New Roman" w:eastAsia="Times New Roman" w:hAnsi="Times New Roman" w:cs="Times New Roman"/>
          <w:kern w:val="0"/>
          <w:sz w:val="24"/>
          <w:szCs w:val="24"/>
          <w:lang w:eastAsia="en-CA"/>
          <w14:ligatures w14:val="none"/>
        </w:rPr>
        <w:t>.</w:t>
      </w:r>
      <w:r w:rsidR="00590468">
        <w:rPr>
          <w:rFonts w:ascii="Times New Roman" w:eastAsia="Times New Roman" w:hAnsi="Times New Roman" w:cs="Times New Roman"/>
          <w:kern w:val="0"/>
          <w:sz w:val="24"/>
          <w:szCs w:val="24"/>
          <w:lang w:eastAsia="en-CA"/>
          <w14:ligatures w14:val="none"/>
        </w:rPr>
        <w:t xml:space="preserve"> Only one grant will be allocated for </w:t>
      </w:r>
      <w:r w:rsidR="00640676">
        <w:rPr>
          <w:rFonts w:ascii="Times New Roman" w:eastAsia="Times New Roman" w:hAnsi="Times New Roman" w:cs="Times New Roman"/>
          <w:kern w:val="0"/>
          <w:sz w:val="24"/>
          <w:szCs w:val="24"/>
          <w:lang w:eastAsia="en-CA"/>
          <w14:ligatures w14:val="none"/>
        </w:rPr>
        <w:t xml:space="preserve">business and one grant for residential. </w:t>
      </w:r>
    </w:p>
    <w:p w14:paraId="31F9F518" w14:textId="7DEF7319" w:rsidR="00D7381A" w:rsidRPr="00D7381A" w:rsidRDefault="00D7381A" w:rsidP="00D7381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Maximum grant per </w:t>
      </w:r>
      <w:r w:rsidRPr="00D7381A">
        <w:rPr>
          <w:rFonts w:ascii="Times New Roman" w:eastAsia="Times New Roman" w:hAnsi="Times New Roman" w:cs="Times New Roman"/>
          <w:b/>
          <w:bCs/>
          <w:kern w:val="0"/>
          <w:sz w:val="24"/>
          <w:szCs w:val="24"/>
          <w:lang w:eastAsia="en-CA"/>
          <w14:ligatures w14:val="none"/>
        </w:rPr>
        <w:t>business</w:t>
      </w:r>
      <w:r w:rsidRPr="00D7381A">
        <w:rPr>
          <w:rFonts w:ascii="Times New Roman" w:eastAsia="Times New Roman" w:hAnsi="Times New Roman" w:cs="Times New Roman"/>
          <w:kern w:val="0"/>
          <w:sz w:val="24"/>
          <w:szCs w:val="24"/>
          <w:lang w:eastAsia="en-CA"/>
          <w14:ligatures w14:val="none"/>
        </w:rPr>
        <w:t xml:space="preserve">: </w:t>
      </w:r>
      <w:r w:rsidRPr="00D7381A">
        <w:rPr>
          <w:rFonts w:ascii="Times New Roman" w:eastAsia="Times New Roman" w:hAnsi="Times New Roman" w:cs="Times New Roman"/>
          <w:b/>
          <w:bCs/>
          <w:kern w:val="0"/>
          <w:sz w:val="24"/>
          <w:szCs w:val="24"/>
          <w:lang w:eastAsia="en-CA"/>
          <w14:ligatures w14:val="none"/>
        </w:rPr>
        <w:t>$</w:t>
      </w:r>
      <w:r w:rsidR="00956AA2">
        <w:rPr>
          <w:rFonts w:ascii="Times New Roman" w:eastAsia="Times New Roman" w:hAnsi="Times New Roman" w:cs="Times New Roman"/>
          <w:b/>
          <w:bCs/>
          <w:kern w:val="0"/>
          <w:sz w:val="24"/>
          <w:szCs w:val="24"/>
          <w:lang w:eastAsia="en-CA"/>
          <w14:ligatures w14:val="none"/>
        </w:rPr>
        <w:t>1,000.00</w:t>
      </w:r>
    </w:p>
    <w:p w14:paraId="5D3C5B21" w14:textId="33A938A9" w:rsidR="00D7381A" w:rsidRPr="008D56AE" w:rsidRDefault="00D7381A" w:rsidP="00D7381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Maximum grant per </w:t>
      </w:r>
      <w:r w:rsidRPr="00D7381A">
        <w:rPr>
          <w:rFonts w:ascii="Times New Roman" w:eastAsia="Times New Roman" w:hAnsi="Times New Roman" w:cs="Times New Roman"/>
          <w:b/>
          <w:bCs/>
          <w:kern w:val="0"/>
          <w:sz w:val="24"/>
          <w:szCs w:val="24"/>
          <w:lang w:eastAsia="en-CA"/>
          <w14:ligatures w14:val="none"/>
        </w:rPr>
        <w:t>residential property</w:t>
      </w:r>
      <w:r w:rsidRPr="00D7381A">
        <w:rPr>
          <w:rFonts w:ascii="Times New Roman" w:eastAsia="Times New Roman" w:hAnsi="Times New Roman" w:cs="Times New Roman"/>
          <w:kern w:val="0"/>
          <w:sz w:val="24"/>
          <w:szCs w:val="24"/>
          <w:lang w:eastAsia="en-CA"/>
          <w14:ligatures w14:val="none"/>
        </w:rPr>
        <w:t xml:space="preserve">: </w:t>
      </w:r>
      <w:r w:rsidRPr="00D7381A">
        <w:rPr>
          <w:rFonts w:ascii="Times New Roman" w:eastAsia="Times New Roman" w:hAnsi="Times New Roman" w:cs="Times New Roman"/>
          <w:b/>
          <w:bCs/>
          <w:kern w:val="0"/>
          <w:sz w:val="24"/>
          <w:szCs w:val="24"/>
          <w:lang w:eastAsia="en-CA"/>
          <w14:ligatures w14:val="none"/>
        </w:rPr>
        <w:t>$</w:t>
      </w:r>
      <w:r w:rsidR="00956AA2">
        <w:rPr>
          <w:rFonts w:ascii="Times New Roman" w:eastAsia="Times New Roman" w:hAnsi="Times New Roman" w:cs="Times New Roman"/>
          <w:b/>
          <w:bCs/>
          <w:kern w:val="0"/>
          <w:sz w:val="24"/>
          <w:szCs w:val="24"/>
          <w:lang w:eastAsia="en-CA"/>
          <w14:ligatures w14:val="none"/>
        </w:rPr>
        <w:t>1,000.00</w:t>
      </w:r>
    </w:p>
    <w:p w14:paraId="252EE7EF" w14:textId="77777777" w:rsidR="008D56AE" w:rsidRDefault="008D56AE" w:rsidP="008D56AE">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5CB4175D" w14:textId="77777777" w:rsidR="008D56AE" w:rsidRPr="00D7381A" w:rsidRDefault="008D56AE" w:rsidP="008D56A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96F2AC9"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Grant Parameters</w:t>
      </w:r>
    </w:p>
    <w:p w14:paraId="28C91F10" w14:textId="77777777"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Applications must be submitted and approved </w:t>
      </w:r>
      <w:r w:rsidRPr="00D7381A">
        <w:rPr>
          <w:rFonts w:ascii="Times New Roman" w:eastAsia="Times New Roman" w:hAnsi="Times New Roman" w:cs="Times New Roman"/>
          <w:b/>
          <w:bCs/>
          <w:kern w:val="0"/>
          <w:sz w:val="24"/>
          <w:szCs w:val="24"/>
          <w:lang w:eastAsia="en-CA"/>
          <w14:ligatures w14:val="none"/>
        </w:rPr>
        <w:t>before</w:t>
      </w:r>
      <w:r w:rsidRPr="00D7381A">
        <w:rPr>
          <w:rFonts w:ascii="Times New Roman" w:eastAsia="Times New Roman" w:hAnsi="Times New Roman" w:cs="Times New Roman"/>
          <w:kern w:val="0"/>
          <w:sz w:val="24"/>
          <w:szCs w:val="24"/>
          <w:lang w:eastAsia="en-CA"/>
          <w14:ligatures w14:val="none"/>
        </w:rPr>
        <w:t xml:space="preserve"> work begins.</w:t>
      </w:r>
    </w:p>
    <w:p w14:paraId="46B96B93" w14:textId="77777777"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The project must be located within the </w:t>
      </w:r>
      <w:r w:rsidRPr="00D7381A">
        <w:rPr>
          <w:rFonts w:ascii="Times New Roman" w:eastAsia="Times New Roman" w:hAnsi="Times New Roman" w:cs="Times New Roman"/>
          <w:b/>
          <w:bCs/>
          <w:kern w:val="0"/>
          <w:sz w:val="24"/>
          <w:szCs w:val="24"/>
          <w:lang w:eastAsia="en-CA"/>
          <w14:ligatures w14:val="none"/>
        </w:rPr>
        <w:t>RM of Sifton</w:t>
      </w:r>
      <w:r w:rsidRPr="00D7381A">
        <w:rPr>
          <w:rFonts w:ascii="Times New Roman" w:eastAsia="Times New Roman" w:hAnsi="Times New Roman" w:cs="Times New Roman"/>
          <w:kern w:val="0"/>
          <w:sz w:val="24"/>
          <w:szCs w:val="24"/>
          <w:lang w:eastAsia="en-CA"/>
          <w14:ligatures w14:val="none"/>
        </w:rPr>
        <w:t>.</w:t>
      </w:r>
    </w:p>
    <w:p w14:paraId="5260BA2C" w14:textId="77777777"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One application per business or residence</w:t>
      </w:r>
      <w:r w:rsidRPr="00D7381A">
        <w:rPr>
          <w:rFonts w:ascii="Times New Roman" w:eastAsia="Times New Roman" w:hAnsi="Times New Roman" w:cs="Times New Roman"/>
          <w:kern w:val="0"/>
          <w:sz w:val="24"/>
          <w:szCs w:val="24"/>
          <w:lang w:eastAsia="en-CA"/>
          <w14:ligatures w14:val="none"/>
        </w:rPr>
        <w:t xml:space="preserve"> per year.</w:t>
      </w:r>
    </w:p>
    <w:p w14:paraId="63D306AB" w14:textId="5C9E7096"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Approved projects must begin within </w:t>
      </w:r>
      <w:r w:rsidRPr="00D7381A">
        <w:rPr>
          <w:rFonts w:ascii="Times New Roman" w:eastAsia="Times New Roman" w:hAnsi="Times New Roman" w:cs="Times New Roman"/>
          <w:b/>
          <w:bCs/>
          <w:kern w:val="0"/>
          <w:sz w:val="24"/>
          <w:szCs w:val="24"/>
          <w:lang w:eastAsia="en-CA"/>
          <w14:ligatures w14:val="none"/>
        </w:rPr>
        <w:t>60 days</w:t>
      </w:r>
      <w:r w:rsidRPr="00D7381A">
        <w:rPr>
          <w:rFonts w:ascii="Times New Roman" w:eastAsia="Times New Roman" w:hAnsi="Times New Roman" w:cs="Times New Roman"/>
          <w:kern w:val="0"/>
          <w:sz w:val="24"/>
          <w:szCs w:val="24"/>
          <w:lang w:eastAsia="en-CA"/>
          <w14:ligatures w14:val="none"/>
        </w:rPr>
        <w:t xml:space="preserve"> of approval and be completed within </w:t>
      </w:r>
      <w:r w:rsidR="008D5587">
        <w:rPr>
          <w:rFonts w:ascii="Times New Roman" w:eastAsia="Times New Roman" w:hAnsi="Times New Roman" w:cs="Times New Roman"/>
          <w:b/>
          <w:bCs/>
          <w:kern w:val="0"/>
          <w:sz w:val="24"/>
          <w:szCs w:val="24"/>
          <w:lang w:eastAsia="en-CA"/>
          <w14:ligatures w14:val="none"/>
        </w:rPr>
        <w:t>the year (December 31, 202</w:t>
      </w:r>
      <w:r w:rsidR="00E140A5">
        <w:rPr>
          <w:rFonts w:ascii="Times New Roman" w:eastAsia="Times New Roman" w:hAnsi="Times New Roman" w:cs="Times New Roman"/>
          <w:b/>
          <w:bCs/>
          <w:kern w:val="0"/>
          <w:sz w:val="24"/>
          <w:szCs w:val="24"/>
          <w:lang w:eastAsia="en-CA"/>
          <w14:ligatures w14:val="none"/>
        </w:rPr>
        <w:t>6</w:t>
      </w:r>
      <w:r w:rsidR="008D5587">
        <w:rPr>
          <w:rFonts w:ascii="Times New Roman" w:eastAsia="Times New Roman" w:hAnsi="Times New Roman" w:cs="Times New Roman"/>
          <w:b/>
          <w:bCs/>
          <w:kern w:val="0"/>
          <w:sz w:val="24"/>
          <w:szCs w:val="24"/>
          <w:lang w:eastAsia="en-CA"/>
          <w14:ligatures w14:val="none"/>
        </w:rPr>
        <w:t>)</w:t>
      </w:r>
    </w:p>
    <w:p w14:paraId="31B3C269" w14:textId="77777777"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Applicants should prioritize </w:t>
      </w:r>
      <w:r w:rsidRPr="00D7381A">
        <w:rPr>
          <w:rFonts w:ascii="Times New Roman" w:eastAsia="Times New Roman" w:hAnsi="Times New Roman" w:cs="Times New Roman"/>
          <w:b/>
          <w:bCs/>
          <w:kern w:val="0"/>
          <w:sz w:val="24"/>
          <w:szCs w:val="24"/>
          <w:lang w:eastAsia="en-CA"/>
          <w14:ligatures w14:val="none"/>
        </w:rPr>
        <w:t>local contractors</w:t>
      </w:r>
      <w:r w:rsidRPr="00D7381A">
        <w:rPr>
          <w:rFonts w:ascii="Times New Roman" w:eastAsia="Times New Roman" w:hAnsi="Times New Roman" w:cs="Times New Roman"/>
          <w:kern w:val="0"/>
          <w:sz w:val="24"/>
          <w:szCs w:val="24"/>
          <w:lang w:eastAsia="en-CA"/>
          <w14:ligatures w14:val="none"/>
        </w:rPr>
        <w:t xml:space="preserve"> when possible.</w:t>
      </w:r>
    </w:p>
    <w:p w14:paraId="58360C63" w14:textId="3CE79912" w:rsidR="00D7381A" w:rsidRPr="00D7381A" w:rsidRDefault="00D7381A" w:rsidP="00D7381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Grant funds will be disbursed </w:t>
      </w:r>
      <w:r w:rsidR="008D0CFA">
        <w:rPr>
          <w:rFonts w:ascii="Times New Roman" w:eastAsia="Times New Roman" w:hAnsi="Times New Roman" w:cs="Times New Roman"/>
          <w:kern w:val="0"/>
          <w:sz w:val="24"/>
          <w:szCs w:val="24"/>
          <w:lang w:eastAsia="en-CA"/>
          <w14:ligatures w14:val="none"/>
        </w:rPr>
        <w:t xml:space="preserve">after </w:t>
      </w:r>
      <w:r w:rsidR="008D56AE">
        <w:rPr>
          <w:rFonts w:ascii="Times New Roman" w:eastAsia="Times New Roman" w:hAnsi="Times New Roman" w:cs="Times New Roman"/>
          <w:kern w:val="0"/>
          <w:sz w:val="24"/>
          <w:szCs w:val="24"/>
          <w:lang w:eastAsia="en-CA"/>
          <w14:ligatures w14:val="none"/>
        </w:rPr>
        <w:t xml:space="preserve">the project is complete, </w:t>
      </w:r>
      <w:r w:rsidR="008D0CFA">
        <w:rPr>
          <w:rFonts w:ascii="Times New Roman" w:eastAsia="Times New Roman" w:hAnsi="Times New Roman" w:cs="Times New Roman"/>
          <w:kern w:val="0"/>
          <w:sz w:val="24"/>
          <w:szCs w:val="24"/>
          <w:lang w:eastAsia="en-CA"/>
          <w14:ligatures w14:val="none"/>
        </w:rPr>
        <w:t xml:space="preserve">with </w:t>
      </w:r>
      <w:r w:rsidRPr="003F5B52">
        <w:rPr>
          <w:rFonts w:ascii="Times New Roman" w:eastAsia="Times New Roman" w:hAnsi="Times New Roman" w:cs="Times New Roman"/>
          <w:b/>
          <w:bCs/>
          <w:kern w:val="0"/>
          <w:sz w:val="24"/>
          <w:szCs w:val="24"/>
          <w:lang w:eastAsia="en-CA"/>
          <w14:ligatures w14:val="none"/>
        </w:rPr>
        <w:t>submission of receipts and required documentation</w:t>
      </w:r>
      <w:r w:rsidR="008D56AE" w:rsidRPr="003F5B52">
        <w:rPr>
          <w:rFonts w:ascii="Times New Roman" w:eastAsia="Times New Roman" w:hAnsi="Times New Roman" w:cs="Times New Roman"/>
          <w:b/>
          <w:bCs/>
          <w:kern w:val="0"/>
          <w:sz w:val="24"/>
          <w:szCs w:val="24"/>
          <w:lang w:eastAsia="en-CA"/>
          <w14:ligatures w14:val="none"/>
        </w:rPr>
        <w:t xml:space="preserve"> </w:t>
      </w:r>
      <w:r w:rsidR="008D56AE">
        <w:rPr>
          <w:rFonts w:ascii="Times New Roman" w:eastAsia="Times New Roman" w:hAnsi="Times New Roman" w:cs="Times New Roman"/>
          <w:kern w:val="0"/>
          <w:sz w:val="24"/>
          <w:szCs w:val="24"/>
          <w:lang w:eastAsia="en-CA"/>
          <w14:ligatures w14:val="none"/>
        </w:rPr>
        <w:t>needs to be sent to the CDB once the project is complete.</w:t>
      </w:r>
    </w:p>
    <w:p w14:paraId="2C860E6E"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0CC5FE7">
          <v:rect id="_x0000_i1027" style="width:0;height:1.5pt" o:hralign="center" o:hrstd="t" o:hr="t" fillcolor="#a0a0a0" stroked="f"/>
        </w:pict>
      </w:r>
    </w:p>
    <w:p w14:paraId="2DE44AFC"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Application Process &amp; Deadlines</w:t>
      </w:r>
    </w:p>
    <w:p w14:paraId="2A1D61CA" w14:textId="362124A2" w:rsidR="00D7381A" w:rsidRPr="00D7381A"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Application Deadline:</w:t>
      </w:r>
      <w:r w:rsidRPr="00D7381A">
        <w:rPr>
          <w:rFonts w:ascii="Times New Roman" w:eastAsia="Times New Roman" w:hAnsi="Times New Roman" w:cs="Times New Roman"/>
          <w:kern w:val="0"/>
          <w:sz w:val="24"/>
          <w:szCs w:val="24"/>
          <w:lang w:eastAsia="en-CA"/>
          <w14:ligatures w14:val="none"/>
        </w:rPr>
        <w:t xml:space="preserve"> </w:t>
      </w:r>
      <w:r w:rsidR="00E140A5">
        <w:rPr>
          <w:rFonts w:ascii="Times New Roman" w:eastAsia="Times New Roman" w:hAnsi="Times New Roman" w:cs="Times New Roman"/>
          <w:b/>
          <w:bCs/>
          <w:kern w:val="0"/>
          <w:sz w:val="24"/>
          <w:szCs w:val="24"/>
          <w:lang w:eastAsia="en-CA"/>
          <w14:ligatures w14:val="none"/>
        </w:rPr>
        <w:t>May</w:t>
      </w:r>
      <w:r w:rsidR="008D0CFA">
        <w:rPr>
          <w:rFonts w:ascii="Times New Roman" w:eastAsia="Times New Roman" w:hAnsi="Times New Roman" w:cs="Times New Roman"/>
          <w:b/>
          <w:bCs/>
          <w:kern w:val="0"/>
          <w:sz w:val="24"/>
          <w:szCs w:val="24"/>
          <w:lang w:eastAsia="en-CA"/>
          <w14:ligatures w14:val="none"/>
        </w:rPr>
        <w:t xml:space="preserve"> </w:t>
      </w:r>
      <w:r w:rsidR="00E140A5">
        <w:rPr>
          <w:rFonts w:ascii="Times New Roman" w:eastAsia="Times New Roman" w:hAnsi="Times New Roman" w:cs="Times New Roman"/>
          <w:b/>
          <w:bCs/>
          <w:kern w:val="0"/>
          <w:sz w:val="24"/>
          <w:szCs w:val="24"/>
          <w:lang w:eastAsia="en-CA"/>
          <w14:ligatures w14:val="none"/>
        </w:rPr>
        <w:t>29</w:t>
      </w:r>
      <w:r w:rsidRPr="00D7381A">
        <w:rPr>
          <w:rFonts w:ascii="Times New Roman" w:eastAsia="Times New Roman" w:hAnsi="Times New Roman" w:cs="Times New Roman"/>
          <w:b/>
          <w:bCs/>
          <w:kern w:val="0"/>
          <w:sz w:val="24"/>
          <w:szCs w:val="24"/>
          <w:lang w:eastAsia="en-CA"/>
          <w14:ligatures w14:val="none"/>
        </w:rPr>
        <w:t>, at 5:00 PM</w:t>
      </w:r>
    </w:p>
    <w:p w14:paraId="0026FB74" w14:textId="77777777" w:rsidR="003F5B52"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Submit completed applications to:</w:t>
      </w:r>
    </w:p>
    <w:p w14:paraId="443D5DB8" w14:textId="7289431D" w:rsidR="00D7381A" w:rsidRPr="00D7381A" w:rsidRDefault="00D7381A" w:rsidP="003F5B52">
      <w:pPr>
        <w:spacing w:before="100" w:beforeAutospacing="1" w:after="100" w:afterAutospacing="1" w:line="240" w:lineRule="auto"/>
        <w:ind w:left="360"/>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Oak Lake Regional Community Development Board</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 xml:space="preserve">Box </w:t>
      </w:r>
      <w:r w:rsidR="008D56AE">
        <w:rPr>
          <w:rFonts w:ascii="Times New Roman" w:eastAsia="Times New Roman" w:hAnsi="Times New Roman" w:cs="Times New Roman"/>
          <w:b/>
          <w:bCs/>
          <w:kern w:val="0"/>
          <w:sz w:val="24"/>
          <w:szCs w:val="24"/>
          <w:lang w:eastAsia="en-CA"/>
          <w14:ligatures w14:val="none"/>
        </w:rPr>
        <w:t>100</w:t>
      </w:r>
      <w:r w:rsidRPr="00D7381A">
        <w:rPr>
          <w:rFonts w:ascii="Times New Roman" w:eastAsia="Times New Roman" w:hAnsi="Times New Roman" w:cs="Times New Roman"/>
          <w:b/>
          <w:bCs/>
          <w:kern w:val="0"/>
          <w:sz w:val="24"/>
          <w:szCs w:val="24"/>
          <w:lang w:eastAsia="en-CA"/>
          <w14:ligatures w14:val="none"/>
        </w:rPr>
        <w:t>, Oak Lake, MB R0M 1P0</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Email: oaklakecommunitydevelopment@gmail.com</w:t>
      </w:r>
    </w:p>
    <w:p w14:paraId="014145CC" w14:textId="77777777" w:rsidR="00D7381A" w:rsidRPr="00D7381A"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Application Confirmation:</w:t>
      </w:r>
      <w:r w:rsidRPr="00D7381A">
        <w:rPr>
          <w:rFonts w:ascii="Times New Roman" w:eastAsia="Times New Roman" w:hAnsi="Times New Roman" w:cs="Times New Roman"/>
          <w:kern w:val="0"/>
          <w:sz w:val="24"/>
          <w:szCs w:val="24"/>
          <w:lang w:eastAsia="en-CA"/>
          <w14:ligatures w14:val="none"/>
        </w:rPr>
        <w:t xml:space="preserve"> Applicants will receive confirmation that their application has been received.</w:t>
      </w:r>
    </w:p>
    <w:p w14:paraId="401F5071" w14:textId="77777777" w:rsidR="00D7381A" w:rsidRPr="00D7381A"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Review &amp; Approval:</w:t>
      </w:r>
      <w:r w:rsidRPr="00D7381A">
        <w:rPr>
          <w:rFonts w:ascii="Times New Roman" w:eastAsia="Times New Roman" w:hAnsi="Times New Roman" w:cs="Times New Roman"/>
          <w:kern w:val="0"/>
          <w:sz w:val="24"/>
          <w:szCs w:val="24"/>
          <w:lang w:eastAsia="en-CA"/>
          <w14:ligatures w14:val="none"/>
        </w:rPr>
        <w:t xml:space="preserve"> Decisions will be communicated within </w:t>
      </w:r>
      <w:r w:rsidRPr="00D7381A">
        <w:rPr>
          <w:rFonts w:ascii="Times New Roman" w:eastAsia="Times New Roman" w:hAnsi="Times New Roman" w:cs="Times New Roman"/>
          <w:b/>
          <w:bCs/>
          <w:kern w:val="0"/>
          <w:sz w:val="24"/>
          <w:szCs w:val="24"/>
          <w:lang w:eastAsia="en-CA"/>
          <w14:ligatures w14:val="none"/>
        </w:rPr>
        <w:t>30 days</w:t>
      </w:r>
      <w:r w:rsidRPr="00D7381A">
        <w:rPr>
          <w:rFonts w:ascii="Times New Roman" w:eastAsia="Times New Roman" w:hAnsi="Times New Roman" w:cs="Times New Roman"/>
          <w:kern w:val="0"/>
          <w:sz w:val="24"/>
          <w:szCs w:val="24"/>
          <w:lang w:eastAsia="en-CA"/>
          <w14:ligatures w14:val="none"/>
        </w:rPr>
        <w:t xml:space="preserve"> of the application deadline.</w:t>
      </w:r>
    </w:p>
    <w:p w14:paraId="0C5DD4C6" w14:textId="77777777" w:rsidR="00D7381A" w:rsidRPr="00D7381A"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Public Announcements:</w:t>
      </w:r>
      <w:r w:rsidRPr="00D7381A">
        <w:rPr>
          <w:rFonts w:ascii="Times New Roman" w:eastAsia="Times New Roman" w:hAnsi="Times New Roman" w:cs="Times New Roman"/>
          <w:kern w:val="0"/>
          <w:sz w:val="24"/>
          <w:szCs w:val="24"/>
          <w:lang w:eastAsia="en-CA"/>
          <w14:ligatures w14:val="none"/>
        </w:rPr>
        <w:t xml:space="preserve"> Approved projects may be announced in local newspapers and social media.</w:t>
      </w:r>
    </w:p>
    <w:p w14:paraId="06B86715" w14:textId="77777777" w:rsidR="00D7381A" w:rsidRPr="00D7381A" w:rsidRDefault="00D7381A" w:rsidP="00D7381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Final Reporting:</w:t>
      </w:r>
      <w:r w:rsidRPr="00D7381A">
        <w:rPr>
          <w:rFonts w:ascii="Times New Roman" w:eastAsia="Times New Roman" w:hAnsi="Times New Roman" w:cs="Times New Roman"/>
          <w:kern w:val="0"/>
          <w:sz w:val="24"/>
          <w:szCs w:val="24"/>
          <w:lang w:eastAsia="en-CA"/>
          <w14:ligatures w14:val="none"/>
        </w:rPr>
        <w:t xml:space="preserve"> Upon completion, applicants must submit:</w:t>
      </w:r>
    </w:p>
    <w:p w14:paraId="6B57381D" w14:textId="77777777" w:rsidR="00D7381A" w:rsidRPr="00D7381A" w:rsidRDefault="00D7381A" w:rsidP="00D7381A">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Final invoices/receipts</w:t>
      </w:r>
    </w:p>
    <w:p w14:paraId="0C10A62D" w14:textId="77777777" w:rsidR="00D7381A" w:rsidRPr="00D7381A" w:rsidRDefault="00D7381A" w:rsidP="00D7381A">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Before-and-after photos</w:t>
      </w:r>
    </w:p>
    <w:p w14:paraId="75C3C6B7"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B8802FF">
          <v:rect id="_x0000_i1028" style="width:0;height:1.5pt" o:hralign="center" o:hrstd="t" o:hr="t" fillcolor="#a0a0a0" stroked="f"/>
        </w:pict>
      </w:r>
    </w:p>
    <w:p w14:paraId="72AB476C"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lastRenderedPageBreak/>
        <w:t>Eligibility Requirements</w:t>
      </w:r>
    </w:p>
    <w:p w14:paraId="2FDFFEA2"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Eligible Applicants:</w:t>
      </w:r>
    </w:p>
    <w:p w14:paraId="3F386531" w14:textId="77777777" w:rsidR="00D7381A" w:rsidRPr="00D7381A" w:rsidRDefault="00D7381A" w:rsidP="00D7381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Must be the </w:t>
      </w:r>
      <w:r w:rsidRPr="00D7381A">
        <w:rPr>
          <w:rFonts w:ascii="Times New Roman" w:eastAsia="Times New Roman" w:hAnsi="Times New Roman" w:cs="Times New Roman"/>
          <w:b/>
          <w:bCs/>
          <w:kern w:val="0"/>
          <w:sz w:val="24"/>
          <w:szCs w:val="24"/>
          <w:lang w:eastAsia="en-CA"/>
          <w14:ligatures w14:val="none"/>
        </w:rPr>
        <w:t>property owner</w:t>
      </w:r>
      <w:r w:rsidRPr="00D7381A">
        <w:rPr>
          <w:rFonts w:ascii="Times New Roman" w:eastAsia="Times New Roman" w:hAnsi="Times New Roman" w:cs="Times New Roman"/>
          <w:kern w:val="0"/>
          <w:sz w:val="24"/>
          <w:szCs w:val="24"/>
          <w:lang w:eastAsia="en-CA"/>
          <w14:ligatures w14:val="none"/>
        </w:rPr>
        <w:t>.</w:t>
      </w:r>
    </w:p>
    <w:p w14:paraId="718EE88E" w14:textId="77777777" w:rsidR="00D7381A" w:rsidRPr="00D7381A" w:rsidRDefault="00D7381A" w:rsidP="00D7381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Must ensure all </w:t>
      </w:r>
      <w:r w:rsidRPr="00D7381A">
        <w:rPr>
          <w:rFonts w:ascii="Times New Roman" w:eastAsia="Times New Roman" w:hAnsi="Times New Roman" w:cs="Times New Roman"/>
          <w:b/>
          <w:bCs/>
          <w:kern w:val="0"/>
          <w:sz w:val="24"/>
          <w:szCs w:val="24"/>
          <w:lang w:eastAsia="en-CA"/>
          <w14:ligatures w14:val="none"/>
        </w:rPr>
        <w:t>building permits</w:t>
      </w:r>
      <w:r w:rsidRPr="00D7381A">
        <w:rPr>
          <w:rFonts w:ascii="Times New Roman" w:eastAsia="Times New Roman" w:hAnsi="Times New Roman" w:cs="Times New Roman"/>
          <w:kern w:val="0"/>
          <w:sz w:val="24"/>
          <w:szCs w:val="24"/>
          <w:lang w:eastAsia="en-CA"/>
          <w14:ligatures w14:val="none"/>
        </w:rPr>
        <w:t xml:space="preserve"> are obtained if required.</w:t>
      </w:r>
    </w:p>
    <w:p w14:paraId="127C9509" w14:textId="77777777" w:rsidR="00D7381A" w:rsidRDefault="00D7381A" w:rsidP="00D7381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Must be in </w:t>
      </w:r>
      <w:r w:rsidRPr="00D7381A">
        <w:rPr>
          <w:rFonts w:ascii="Times New Roman" w:eastAsia="Times New Roman" w:hAnsi="Times New Roman" w:cs="Times New Roman"/>
          <w:b/>
          <w:bCs/>
          <w:kern w:val="0"/>
          <w:sz w:val="24"/>
          <w:szCs w:val="24"/>
          <w:lang w:eastAsia="en-CA"/>
          <w14:ligatures w14:val="none"/>
        </w:rPr>
        <w:t>good standing</w:t>
      </w:r>
      <w:r w:rsidRPr="00D7381A">
        <w:rPr>
          <w:rFonts w:ascii="Times New Roman" w:eastAsia="Times New Roman" w:hAnsi="Times New Roman" w:cs="Times New Roman"/>
          <w:kern w:val="0"/>
          <w:sz w:val="24"/>
          <w:szCs w:val="24"/>
          <w:lang w:eastAsia="en-CA"/>
          <w14:ligatures w14:val="none"/>
        </w:rPr>
        <w:t xml:space="preserve"> with all RM of Sifton municipal fees and taxes.</w:t>
      </w:r>
    </w:p>
    <w:p w14:paraId="6A4D1120" w14:textId="77777777" w:rsidR="003A6545" w:rsidRPr="00D7381A" w:rsidRDefault="003A6545" w:rsidP="003A654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06E4113"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Eligible Properties:</w:t>
      </w:r>
    </w:p>
    <w:p w14:paraId="30C368B2" w14:textId="77777777" w:rsidR="00D7381A" w:rsidRPr="00D7381A" w:rsidRDefault="00D7381A" w:rsidP="00D7381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Existing </w:t>
      </w:r>
      <w:r w:rsidRPr="00D7381A">
        <w:rPr>
          <w:rFonts w:ascii="Times New Roman" w:eastAsia="Times New Roman" w:hAnsi="Times New Roman" w:cs="Times New Roman"/>
          <w:b/>
          <w:bCs/>
          <w:kern w:val="0"/>
          <w:sz w:val="24"/>
          <w:szCs w:val="24"/>
          <w:lang w:eastAsia="en-CA"/>
          <w14:ligatures w14:val="none"/>
        </w:rPr>
        <w:t>commercial buildings</w:t>
      </w:r>
      <w:r w:rsidRPr="00D7381A">
        <w:rPr>
          <w:rFonts w:ascii="Times New Roman" w:eastAsia="Times New Roman" w:hAnsi="Times New Roman" w:cs="Times New Roman"/>
          <w:kern w:val="0"/>
          <w:sz w:val="24"/>
          <w:szCs w:val="24"/>
          <w:lang w:eastAsia="en-CA"/>
          <w14:ligatures w14:val="none"/>
        </w:rPr>
        <w:t xml:space="preserve"> within the RM of Sifton.</w:t>
      </w:r>
    </w:p>
    <w:p w14:paraId="539432A1" w14:textId="77777777" w:rsidR="00D7381A" w:rsidRPr="00D7381A" w:rsidRDefault="00D7381A" w:rsidP="00D7381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Existing </w:t>
      </w:r>
      <w:r w:rsidRPr="00D7381A">
        <w:rPr>
          <w:rFonts w:ascii="Times New Roman" w:eastAsia="Times New Roman" w:hAnsi="Times New Roman" w:cs="Times New Roman"/>
          <w:b/>
          <w:bCs/>
          <w:kern w:val="0"/>
          <w:sz w:val="24"/>
          <w:szCs w:val="24"/>
          <w:lang w:eastAsia="en-CA"/>
          <w14:ligatures w14:val="none"/>
        </w:rPr>
        <w:t>residential homes</w:t>
      </w:r>
      <w:r w:rsidRPr="00D7381A">
        <w:rPr>
          <w:rFonts w:ascii="Times New Roman" w:eastAsia="Times New Roman" w:hAnsi="Times New Roman" w:cs="Times New Roman"/>
          <w:kern w:val="0"/>
          <w:sz w:val="24"/>
          <w:szCs w:val="24"/>
          <w:lang w:eastAsia="en-CA"/>
          <w14:ligatures w14:val="none"/>
        </w:rPr>
        <w:t xml:space="preserve"> within the RM of Sifton.</w:t>
      </w:r>
    </w:p>
    <w:p w14:paraId="77672CA4" w14:textId="77777777" w:rsidR="00D7381A" w:rsidRPr="00D7381A" w:rsidRDefault="00D7381A" w:rsidP="00D7381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Government offices are not eligible</w:t>
      </w:r>
      <w:r w:rsidRPr="00D7381A">
        <w:rPr>
          <w:rFonts w:ascii="Times New Roman" w:eastAsia="Times New Roman" w:hAnsi="Times New Roman" w:cs="Times New Roman"/>
          <w:kern w:val="0"/>
          <w:sz w:val="24"/>
          <w:szCs w:val="24"/>
          <w:lang w:eastAsia="en-CA"/>
          <w14:ligatures w14:val="none"/>
        </w:rPr>
        <w:t xml:space="preserve"> for funding.</w:t>
      </w:r>
    </w:p>
    <w:p w14:paraId="4C288DD5" w14:textId="77777777" w:rsidR="00D7381A" w:rsidRPr="00D7381A" w:rsidRDefault="00D7381A" w:rsidP="00D7381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Preference may be given to properties in </w:t>
      </w:r>
      <w:r w:rsidRPr="00D7381A">
        <w:rPr>
          <w:rFonts w:ascii="Times New Roman" w:eastAsia="Times New Roman" w:hAnsi="Times New Roman" w:cs="Times New Roman"/>
          <w:b/>
          <w:bCs/>
          <w:kern w:val="0"/>
          <w:sz w:val="24"/>
          <w:szCs w:val="24"/>
          <w:lang w:eastAsia="en-CA"/>
          <w14:ligatures w14:val="none"/>
        </w:rPr>
        <w:t>high-visibility areas</w:t>
      </w:r>
      <w:r w:rsidRPr="00D7381A">
        <w:rPr>
          <w:rFonts w:ascii="Times New Roman" w:eastAsia="Times New Roman" w:hAnsi="Times New Roman" w:cs="Times New Roman"/>
          <w:kern w:val="0"/>
          <w:sz w:val="24"/>
          <w:szCs w:val="24"/>
          <w:lang w:eastAsia="en-CA"/>
          <w14:ligatures w14:val="none"/>
        </w:rPr>
        <w:t>.</w:t>
      </w:r>
    </w:p>
    <w:p w14:paraId="4AD600C4"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Eligible Improvements:</w:t>
      </w:r>
    </w:p>
    <w:p w14:paraId="0EE8379F"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Façade and exterior upgrades (beyond routine maintenance)</w:t>
      </w:r>
    </w:p>
    <w:p w14:paraId="7DAA8F1F" w14:textId="3402F0B8"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Signage installation</w:t>
      </w:r>
      <w:r w:rsidR="00E140A5">
        <w:rPr>
          <w:rFonts w:ascii="Times New Roman" w:eastAsia="Times New Roman" w:hAnsi="Times New Roman" w:cs="Times New Roman"/>
          <w:kern w:val="0"/>
          <w:sz w:val="24"/>
          <w:szCs w:val="24"/>
          <w:lang w:eastAsia="en-CA"/>
          <w14:ligatures w14:val="none"/>
        </w:rPr>
        <w:t xml:space="preserve"> at business location</w:t>
      </w:r>
    </w:p>
    <w:p w14:paraId="13419997"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Lighting enhancements</w:t>
      </w:r>
    </w:p>
    <w:p w14:paraId="56ADFD1C"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Painting, power washing, siding restoration</w:t>
      </w:r>
    </w:p>
    <w:p w14:paraId="6BD41168"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Landscaping (trees, shrubs, planters, patio spaces)</w:t>
      </w:r>
    </w:p>
    <w:p w14:paraId="41ACB4BF"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Parking lot enhancements</w:t>
      </w:r>
    </w:p>
    <w:p w14:paraId="199EE7DE"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Window, door, and entrance improvements</w:t>
      </w:r>
    </w:p>
    <w:p w14:paraId="0031F962"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Accessibility upgrades (ramps, sidewalks, seating, handrails)</w:t>
      </w:r>
    </w:p>
    <w:p w14:paraId="1838CDE4"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Awning or canopy installation</w:t>
      </w:r>
    </w:p>
    <w:p w14:paraId="563F5A87"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Fencing repairs and enhancements</w:t>
      </w:r>
    </w:p>
    <w:p w14:paraId="5780C5D0"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Energy-efficient exterior upgrades</w:t>
      </w:r>
    </w:p>
    <w:p w14:paraId="0231A7A4"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Restoration of historical exterior features</w:t>
      </w:r>
    </w:p>
    <w:p w14:paraId="45F8E158"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Murals or artistic building enhancements</w:t>
      </w:r>
    </w:p>
    <w:p w14:paraId="77E9D199"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Security improvements (lighting, cameras, gates)</w:t>
      </w:r>
    </w:p>
    <w:p w14:paraId="601AC940"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Equipment rentals and contractor fees</w:t>
      </w:r>
    </w:p>
    <w:p w14:paraId="7EA78106" w14:textId="77777777" w:rsidR="00D7381A" w:rsidRPr="00D7381A" w:rsidRDefault="00D7381A" w:rsidP="00D7381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Other exterior improvements approved by OLCDB</w:t>
      </w:r>
    </w:p>
    <w:p w14:paraId="7B0DCF24"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Additional Considerations:</w:t>
      </w:r>
    </w:p>
    <w:p w14:paraId="5BD0A3F8" w14:textId="77777777" w:rsidR="00D7381A" w:rsidRPr="00D7381A" w:rsidRDefault="00D7381A" w:rsidP="00D7381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If the program is oversubscribed, applicants may reapply in the following year.</w:t>
      </w:r>
    </w:p>
    <w:p w14:paraId="6E2F3FBA" w14:textId="70E1C730" w:rsidR="00D7381A" w:rsidRPr="00D7381A" w:rsidRDefault="00D7381A" w:rsidP="00D7381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Applicants may receive up to </w:t>
      </w:r>
      <w:r w:rsidRPr="00D7381A">
        <w:rPr>
          <w:rFonts w:ascii="Times New Roman" w:eastAsia="Times New Roman" w:hAnsi="Times New Roman" w:cs="Times New Roman"/>
          <w:b/>
          <w:bCs/>
          <w:kern w:val="0"/>
          <w:sz w:val="24"/>
          <w:szCs w:val="24"/>
          <w:lang w:eastAsia="en-CA"/>
          <w14:ligatures w14:val="none"/>
        </w:rPr>
        <w:t>$</w:t>
      </w:r>
      <w:r w:rsidR="00B67CF1">
        <w:rPr>
          <w:rFonts w:ascii="Times New Roman" w:eastAsia="Times New Roman" w:hAnsi="Times New Roman" w:cs="Times New Roman"/>
          <w:b/>
          <w:bCs/>
          <w:kern w:val="0"/>
          <w:sz w:val="24"/>
          <w:szCs w:val="24"/>
          <w:lang w:eastAsia="en-CA"/>
          <w14:ligatures w14:val="none"/>
        </w:rPr>
        <w:t>3,000.00</w:t>
      </w:r>
      <w:r w:rsidRPr="00D7381A">
        <w:rPr>
          <w:rFonts w:ascii="Times New Roman" w:eastAsia="Times New Roman" w:hAnsi="Times New Roman" w:cs="Times New Roman"/>
          <w:kern w:val="0"/>
          <w:sz w:val="24"/>
          <w:szCs w:val="24"/>
          <w:lang w:eastAsia="en-CA"/>
          <w14:ligatures w14:val="none"/>
        </w:rPr>
        <w:t xml:space="preserve"> in total grants over a </w:t>
      </w:r>
      <w:r w:rsidRPr="00D7381A">
        <w:rPr>
          <w:rFonts w:ascii="Times New Roman" w:eastAsia="Times New Roman" w:hAnsi="Times New Roman" w:cs="Times New Roman"/>
          <w:b/>
          <w:bCs/>
          <w:kern w:val="0"/>
          <w:sz w:val="24"/>
          <w:szCs w:val="24"/>
          <w:lang w:eastAsia="en-CA"/>
          <w14:ligatures w14:val="none"/>
        </w:rPr>
        <w:t>three-year period</w:t>
      </w:r>
      <w:r w:rsidR="00B67CF1">
        <w:rPr>
          <w:rFonts w:ascii="Times New Roman" w:eastAsia="Times New Roman" w:hAnsi="Times New Roman" w:cs="Times New Roman"/>
          <w:b/>
          <w:bCs/>
          <w:kern w:val="0"/>
          <w:sz w:val="24"/>
          <w:szCs w:val="24"/>
          <w:lang w:eastAsia="en-CA"/>
          <w14:ligatures w14:val="none"/>
        </w:rPr>
        <w:t>, starting 2025</w:t>
      </w:r>
      <w:r w:rsidRPr="00D7381A">
        <w:rPr>
          <w:rFonts w:ascii="Times New Roman" w:eastAsia="Times New Roman" w:hAnsi="Times New Roman" w:cs="Times New Roman"/>
          <w:kern w:val="0"/>
          <w:sz w:val="24"/>
          <w:szCs w:val="24"/>
          <w:lang w:eastAsia="en-CA"/>
          <w14:ligatures w14:val="none"/>
        </w:rPr>
        <w:t>.</w:t>
      </w:r>
    </w:p>
    <w:p w14:paraId="25ACAC39" w14:textId="77777777" w:rsidR="00D7381A" w:rsidRPr="00D7381A" w:rsidRDefault="00D7381A" w:rsidP="00D7381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OLCDB reserves the right to terminate the program at any time.</w:t>
      </w:r>
    </w:p>
    <w:p w14:paraId="335982E1" w14:textId="77777777" w:rsidR="00126DEE" w:rsidRDefault="006441B3" w:rsidP="00126DEE">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BE7E7ED">
          <v:rect id="_x0000_i1029" style="width:0;height:1.5pt" o:hralign="center" o:bullet="t" o:hrstd="t" o:hr="t" fillcolor="#a0a0a0" stroked="f"/>
        </w:pict>
      </w:r>
    </w:p>
    <w:p w14:paraId="46D23596" w14:textId="77777777" w:rsidR="00126DEE" w:rsidRDefault="00126DEE" w:rsidP="00126DEE">
      <w:pPr>
        <w:spacing w:after="0" w:line="240" w:lineRule="auto"/>
        <w:rPr>
          <w:rFonts w:ascii="Times New Roman" w:eastAsia="Times New Roman" w:hAnsi="Times New Roman" w:cs="Times New Roman"/>
          <w:kern w:val="0"/>
          <w:sz w:val="24"/>
          <w:szCs w:val="24"/>
          <w:lang w:eastAsia="en-CA"/>
          <w14:ligatures w14:val="none"/>
        </w:rPr>
      </w:pPr>
    </w:p>
    <w:p w14:paraId="0DD2C133" w14:textId="77777777" w:rsidR="00126DEE" w:rsidRDefault="00126DEE" w:rsidP="00126DEE">
      <w:pPr>
        <w:spacing w:after="0" w:line="240" w:lineRule="auto"/>
        <w:rPr>
          <w:rFonts w:ascii="Times New Roman" w:eastAsia="Times New Roman" w:hAnsi="Times New Roman" w:cs="Times New Roman"/>
          <w:kern w:val="0"/>
          <w:sz w:val="24"/>
          <w:szCs w:val="24"/>
          <w:lang w:eastAsia="en-CA"/>
          <w14:ligatures w14:val="none"/>
        </w:rPr>
      </w:pPr>
    </w:p>
    <w:p w14:paraId="68D654C4" w14:textId="77777777" w:rsidR="00126DEE" w:rsidRDefault="00126DEE" w:rsidP="00126DEE">
      <w:pPr>
        <w:spacing w:after="0" w:line="240" w:lineRule="auto"/>
        <w:rPr>
          <w:rFonts w:ascii="Times New Roman" w:eastAsia="Times New Roman" w:hAnsi="Times New Roman" w:cs="Times New Roman"/>
          <w:kern w:val="0"/>
          <w:sz w:val="24"/>
          <w:szCs w:val="24"/>
          <w:lang w:eastAsia="en-CA"/>
          <w14:ligatures w14:val="none"/>
        </w:rPr>
      </w:pPr>
    </w:p>
    <w:p w14:paraId="78B3A34F" w14:textId="6EF5F295" w:rsidR="00126DEE" w:rsidRDefault="00E140A5" w:rsidP="00B81A55">
      <w:pPr>
        <w:spacing w:after="0" w:line="240" w:lineRule="auto"/>
        <w:jc w:val="cente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rPr>
        <w:drawing>
          <wp:inline distT="0" distB="0" distL="0" distR="0" wp14:anchorId="6C683D34" wp14:editId="1DFD0A54">
            <wp:extent cx="3854648" cy="1187511"/>
            <wp:effectExtent l="0" t="0" r="0" b="0"/>
            <wp:docPr id="177356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63063" name="Picture 1773563063"/>
                    <pic:cNvPicPr/>
                  </pic:nvPicPr>
                  <pic:blipFill>
                    <a:blip r:embed="rId5">
                      <a:extLst>
                        <a:ext uri="{28A0092B-C50C-407E-A947-70E740481C1C}">
                          <a14:useLocalDpi xmlns:a14="http://schemas.microsoft.com/office/drawing/2010/main" val="0"/>
                        </a:ext>
                      </a:extLst>
                    </a:blip>
                    <a:stretch>
                      <a:fillRect/>
                    </a:stretch>
                  </pic:blipFill>
                  <pic:spPr>
                    <a:xfrm>
                      <a:off x="0" y="0"/>
                      <a:ext cx="3854648" cy="1187511"/>
                    </a:xfrm>
                    <a:prstGeom prst="rect">
                      <a:avLst/>
                    </a:prstGeom>
                  </pic:spPr>
                </pic:pic>
              </a:graphicData>
            </a:graphic>
          </wp:inline>
        </w:drawing>
      </w:r>
    </w:p>
    <w:p w14:paraId="7D3AE6FC" w14:textId="07EC3ACF" w:rsidR="00D7381A" w:rsidRPr="00126DEE" w:rsidRDefault="00D7381A" w:rsidP="00B81A55">
      <w:pPr>
        <w:spacing w:after="0" w:line="240" w:lineRule="auto"/>
        <w:jc w:val="center"/>
        <w:rPr>
          <w:rFonts w:ascii="Times New Roman" w:eastAsia="Times New Roman" w:hAnsi="Times New Roman" w:cs="Times New Roman"/>
          <w:kern w:val="0"/>
          <w:sz w:val="36"/>
          <w:szCs w:val="36"/>
          <w:lang w:eastAsia="en-CA"/>
          <w14:ligatures w14:val="none"/>
        </w:rPr>
      </w:pPr>
      <w:r w:rsidRPr="00126DEE">
        <w:rPr>
          <w:rFonts w:ascii="Times New Roman" w:eastAsia="Times New Roman" w:hAnsi="Times New Roman" w:cs="Times New Roman"/>
          <w:b/>
          <w:bCs/>
          <w:kern w:val="0"/>
          <w:sz w:val="36"/>
          <w:szCs w:val="36"/>
          <w:lang w:eastAsia="en-CA"/>
          <w14:ligatures w14:val="none"/>
        </w:rPr>
        <w:t>Application Form</w:t>
      </w:r>
    </w:p>
    <w:p w14:paraId="57BC405D" w14:textId="77777777" w:rsidR="00D7381A" w:rsidRPr="00D7381A" w:rsidRDefault="00D7381A" w:rsidP="00D7381A">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Applicant Information</w:t>
      </w:r>
    </w:p>
    <w:p w14:paraId="6BFE227F"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Applicant Name:</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Business Name (if applicable):</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Mailing Address:</w:t>
      </w:r>
      <w:r w:rsidRPr="00D7381A">
        <w:rPr>
          <w:rFonts w:ascii="Times New Roman" w:eastAsia="Times New Roman" w:hAnsi="Times New Roman" w:cs="Times New Roman"/>
          <w:kern w:val="0"/>
          <w:sz w:val="24"/>
          <w:szCs w:val="24"/>
          <w:lang w:eastAsia="en-CA"/>
          <w14:ligatures w14:val="none"/>
        </w:rPr>
        <w:t xml:space="preserve"> ________________________________________________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Phone Number:</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Email:</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Street Address of Project:</w:t>
      </w:r>
      <w:r w:rsidRPr="00D7381A">
        <w:rPr>
          <w:rFonts w:ascii="Times New Roman" w:eastAsia="Times New Roman" w:hAnsi="Times New Roman" w:cs="Times New Roman"/>
          <w:kern w:val="0"/>
          <w:sz w:val="24"/>
          <w:szCs w:val="24"/>
          <w:lang w:eastAsia="en-CA"/>
          <w14:ligatures w14:val="none"/>
        </w:rPr>
        <w:t xml:space="preserve"> ____________________________________</w:t>
      </w:r>
    </w:p>
    <w:p w14:paraId="0F7E65DD"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AB9292A">
          <v:rect id="_x0000_i1030" style="width:0;height:1.5pt" o:hralign="center" o:hrstd="t" o:hr="t" fillcolor="#a0a0a0" stroked="f"/>
        </w:pict>
      </w:r>
    </w:p>
    <w:p w14:paraId="7F168F58"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Statement of Project</w:t>
      </w:r>
    </w:p>
    <w:p w14:paraId="1F862ECA" w14:textId="77777777" w:rsidR="00D7381A" w:rsidRDefault="00D7381A"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D7381A">
        <w:rPr>
          <w:rFonts w:ascii="Times New Roman" w:eastAsia="Times New Roman" w:hAnsi="Times New Roman" w:cs="Times New Roman"/>
          <w:i/>
          <w:iCs/>
          <w:kern w:val="0"/>
          <w:sz w:val="24"/>
          <w:szCs w:val="24"/>
          <w:lang w:eastAsia="en-CA"/>
          <w14:ligatures w14:val="none"/>
        </w:rPr>
        <w:t>(Provide a brief description of the project scope and intended improvements)</w:t>
      </w:r>
    </w:p>
    <w:p w14:paraId="37149DD0" w14:textId="77777777" w:rsidR="00B67CF1" w:rsidRDefault="00B67CF1"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p>
    <w:p w14:paraId="1DA56EF2" w14:textId="77777777" w:rsidR="00B67CF1" w:rsidRPr="00D7381A" w:rsidRDefault="00B67CF1"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9BDACC2"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C6D27B2">
          <v:rect id="_x0000_i1031" style="width:0;height:1.5pt" o:hralign="center" o:hrstd="t" o:hr="t" fillcolor="#a0a0a0" stroked="f"/>
        </w:pict>
      </w:r>
    </w:p>
    <w:p w14:paraId="7C998336"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Project Summary</w:t>
      </w:r>
    </w:p>
    <w:p w14:paraId="284BAED2" w14:textId="77777777" w:rsidR="00D7381A" w:rsidRDefault="00D7381A"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D7381A">
        <w:rPr>
          <w:rFonts w:ascii="Times New Roman" w:eastAsia="Times New Roman" w:hAnsi="Times New Roman" w:cs="Times New Roman"/>
          <w:i/>
          <w:iCs/>
          <w:kern w:val="0"/>
          <w:sz w:val="24"/>
          <w:szCs w:val="24"/>
          <w:lang w:eastAsia="en-CA"/>
          <w14:ligatures w14:val="none"/>
        </w:rPr>
        <w:t>(Attach a complete proposal detailing work to be completed)</w:t>
      </w:r>
    </w:p>
    <w:p w14:paraId="720A06A1" w14:textId="77777777" w:rsidR="00B67CF1" w:rsidRDefault="00B67CF1"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p>
    <w:p w14:paraId="612736B5" w14:textId="77777777" w:rsidR="00B67CF1" w:rsidRPr="00D7381A" w:rsidRDefault="00B67CF1"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A7E8008" w14:textId="216245D7" w:rsid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p>
    <w:p w14:paraId="5B6A41A6" w14:textId="77777777" w:rsidR="00B81A55" w:rsidRDefault="00B81A55" w:rsidP="00D7381A">
      <w:pPr>
        <w:spacing w:after="0" w:line="240" w:lineRule="auto"/>
        <w:rPr>
          <w:rFonts w:ascii="Times New Roman" w:eastAsia="Times New Roman" w:hAnsi="Times New Roman" w:cs="Times New Roman"/>
          <w:kern w:val="0"/>
          <w:sz w:val="24"/>
          <w:szCs w:val="24"/>
          <w:lang w:eastAsia="en-CA"/>
          <w14:ligatures w14:val="none"/>
        </w:rPr>
      </w:pPr>
    </w:p>
    <w:p w14:paraId="4C173238" w14:textId="77777777" w:rsidR="00B81A55" w:rsidRDefault="00B81A55" w:rsidP="00D7381A">
      <w:pPr>
        <w:spacing w:after="0" w:line="240" w:lineRule="auto"/>
        <w:rPr>
          <w:rFonts w:ascii="Times New Roman" w:eastAsia="Times New Roman" w:hAnsi="Times New Roman" w:cs="Times New Roman"/>
          <w:kern w:val="0"/>
          <w:sz w:val="24"/>
          <w:szCs w:val="24"/>
          <w:lang w:eastAsia="en-CA"/>
          <w14:ligatures w14:val="none"/>
        </w:rPr>
      </w:pPr>
    </w:p>
    <w:p w14:paraId="4813A2BC" w14:textId="43D033E2" w:rsidR="00B81A55" w:rsidRPr="00D7381A" w:rsidRDefault="00B81A55" w:rsidP="00D7381A">
      <w:pPr>
        <w:spacing w:after="0" w:line="240" w:lineRule="auto"/>
        <w:rPr>
          <w:rFonts w:ascii="Times New Roman" w:eastAsia="Times New Roman" w:hAnsi="Times New Roman" w:cs="Times New Roman"/>
          <w:kern w:val="0"/>
          <w:sz w:val="24"/>
          <w:szCs w:val="24"/>
          <w:lang w:eastAsia="en-CA"/>
          <w14:ligatures w14:val="none"/>
        </w:rPr>
      </w:pPr>
    </w:p>
    <w:p w14:paraId="231DDB79" w14:textId="6E217650" w:rsidR="00B81A55" w:rsidRDefault="006441B3"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kern w:val="0"/>
          <w:sz w:val="24"/>
          <w:szCs w:val="24"/>
          <w:lang w:eastAsia="en-CA"/>
          <w14:ligatures w14:val="none"/>
        </w:rPr>
        <w:pict w14:anchorId="256350DA">
          <v:rect id="_x0000_i1032" style="width:0;height:1.5pt" o:hralign="center" o:bullet="t" o:hrstd="t" o:hr="t" fillcolor="#a0a0a0" stroked="f"/>
        </w:pict>
      </w:r>
    </w:p>
    <w:p w14:paraId="6202B9A0" w14:textId="52946CC6"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lastRenderedPageBreak/>
        <w:t>Cost Breakdown &amp; Budget</w:t>
      </w:r>
    </w:p>
    <w:p w14:paraId="1D981FBF" w14:textId="77777777" w:rsidR="00D7381A" w:rsidRDefault="00D7381A"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Total Project Cost:</w:t>
      </w:r>
      <w:r w:rsidRPr="00D7381A">
        <w:rPr>
          <w:rFonts w:ascii="Times New Roman" w:eastAsia="Times New Roman" w:hAnsi="Times New Roman" w:cs="Times New Roman"/>
          <w:kern w:val="0"/>
          <w:sz w:val="24"/>
          <w:szCs w:val="24"/>
          <w:lang w:eastAsia="en-CA"/>
          <w14:ligatures w14:val="none"/>
        </w:rPr>
        <w:t xml:space="preserve"> 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i/>
          <w:iCs/>
          <w:kern w:val="0"/>
          <w:sz w:val="24"/>
          <w:szCs w:val="24"/>
          <w:lang w:eastAsia="en-CA"/>
          <w14:ligatures w14:val="none"/>
        </w:rPr>
        <w:t>(Attach estimates and quotes, including taxes)</w:t>
      </w:r>
    </w:p>
    <w:p w14:paraId="71065D2F" w14:textId="77777777" w:rsidR="00B67CF1" w:rsidRDefault="00B67CF1" w:rsidP="00D7381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p>
    <w:p w14:paraId="47B8B092" w14:textId="23B8E157" w:rsidR="00D7381A" w:rsidRPr="00375D01" w:rsidRDefault="00D7381A" w:rsidP="00375D01">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7"/>
          <w:szCs w:val="27"/>
          <w:lang w:eastAsia="en-CA"/>
          <w14:ligatures w14:val="none"/>
        </w:rPr>
        <w:t>Project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1815"/>
      </w:tblGrid>
      <w:tr w:rsidR="00D7381A" w:rsidRPr="00D7381A" w14:paraId="20498320" w14:textId="77777777" w:rsidTr="00D7381A">
        <w:trPr>
          <w:tblCellSpacing w:w="15" w:type="dxa"/>
        </w:trPr>
        <w:tc>
          <w:tcPr>
            <w:tcW w:w="0" w:type="auto"/>
            <w:vAlign w:val="center"/>
            <w:hideMark/>
          </w:tcPr>
          <w:p w14:paraId="135A9E25" w14:textId="77777777" w:rsidR="00D7381A" w:rsidRPr="00D7381A" w:rsidRDefault="00D7381A" w:rsidP="00D7381A">
            <w:pPr>
              <w:spacing w:after="0" w:line="240" w:lineRule="auto"/>
              <w:jc w:val="center"/>
              <w:rPr>
                <w:rFonts w:ascii="Times New Roman" w:eastAsia="Times New Roman" w:hAnsi="Times New Roman" w:cs="Times New Roman"/>
                <w:b/>
                <w:bCs/>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Project Phase</w:t>
            </w:r>
          </w:p>
        </w:tc>
        <w:tc>
          <w:tcPr>
            <w:tcW w:w="0" w:type="auto"/>
            <w:vAlign w:val="center"/>
            <w:hideMark/>
          </w:tcPr>
          <w:p w14:paraId="1671A166" w14:textId="77777777" w:rsidR="00D7381A" w:rsidRPr="00D7381A" w:rsidRDefault="00D7381A" w:rsidP="00D7381A">
            <w:pPr>
              <w:spacing w:after="0" w:line="240" w:lineRule="auto"/>
              <w:jc w:val="center"/>
              <w:rPr>
                <w:rFonts w:ascii="Times New Roman" w:eastAsia="Times New Roman" w:hAnsi="Times New Roman" w:cs="Times New Roman"/>
                <w:b/>
                <w:bCs/>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Completion Date</w:t>
            </w:r>
          </w:p>
        </w:tc>
      </w:tr>
      <w:tr w:rsidR="00D7381A" w:rsidRPr="00D7381A" w14:paraId="0FCEF537" w14:textId="77777777" w:rsidTr="00D7381A">
        <w:trPr>
          <w:tblCellSpacing w:w="15" w:type="dxa"/>
        </w:trPr>
        <w:tc>
          <w:tcPr>
            <w:tcW w:w="0" w:type="auto"/>
            <w:vAlign w:val="center"/>
            <w:hideMark/>
          </w:tcPr>
          <w:p w14:paraId="3F381786"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Planning &amp; Approval</w:t>
            </w:r>
          </w:p>
        </w:tc>
        <w:tc>
          <w:tcPr>
            <w:tcW w:w="0" w:type="auto"/>
            <w:vAlign w:val="center"/>
            <w:hideMark/>
          </w:tcPr>
          <w:p w14:paraId="65EB52A8"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__________</w:t>
            </w:r>
          </w:p>
        </w:tc>
      </w:tr>
      <w:tr w:rsidR="00D7381A" w:rsidRPr="00D7381A" w14:paraId="13C67A4D" w14:textId="77777777" w:rsidTr="00D7381A">
        <w:trPr>
          <w:tblCellSpacing w:w="15" w:type="dxa"/>
        </w:trPr>
        <w:tc>
          <w:tcPr>
            <w:tcW w:w="0" w:type="auto"/>
            <w:vAlign w:val="center"/>
            <w:hideMark/>
          </w:tcPr>
          <w:p w14:paraId="11A1EDF7"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Construction Start</w:t>
            </w:r>
          </w:p>
        </w:tc>
        <w:tc>
          <w:tcPr>
            <w:tcW w:w="0" w:type="auto"/>
            <w:vAlign w:val="center"/>
            <w:hideMark/>
          </w:tcPr>
          <w:p w14:paraId="0C32CBF0"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__________</w:t>
            </w:r>
          </w:p>
        </w:tc>
      </w:tr>
      <w:tr w:rsidR="00D7381A" w:rsidRPr="00D7381A" w14:paraId="26E5A8F0" w14:textId="77777777" w:rsidTr="00D7381A">
        <w:trPr>
          <w:tblCellSpacing w:w="15" w:type="dxa"/>
        </w:trPr>
        <w:tc>
          <w:tcPr>
            <w:tcW w:w="0" w:type="auto"/>
            <w:vAlign w:val="center"/>
            <w:hideMark/>
          </w:tcPr>
          <w:p w14:paraId="404E93B8"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Completion</w:t>
            </w:r>
          </w:p>
        </w:tc>
        <w:tc>
          <w:tcPr>
            <w:tcW w:w="0" w:type="auto"/>
            <w:vAlign w:val="center"/>
            <w:hideMark/>
          </w:tcPr>
          <w:p w14:paraId="2185D914" w14:textId="77777777" w:rsidR="00D7381A" w:rsidRPr="00D7381A" w:rsidRDefault="00D7381A" w:rsidP="00D7381A">
            <w:pPr>
              <w:spacing w:after="0"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__________</w:t>
            </w:r>
          </w:p>
        </w:tc>
      </w:tr>
    </w:tbl>
    <w:p w14:paraId="538EBC67"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6198A1C">
          <v:rect id="_x0000_i1033" style="width:0;height:1.5pt" o:hralign="center" o:hrstd="t" o:hr="t" fillcolor="#a0a0a0" stroked="f"/>
        </w:pict>
      </w:r>
    </w:p>
    <w:p w14:paraId="25DEA49F"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Contractor Information</w:t>
      </w:r>
    </w:p>
    <w:p w14:paraId="695E1C22"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i/>
          <w:iCs/>
          <w:kern w:val="0"/>
          <w:sz w:val="24"/>
          <w:szCs w:val="24"/>
          <w:lang w:eastAsia="en-CA"/>
          <w14:ligatures w14:val="none"/>
        </w:rPr>
        <w:t>(Local contractors preferred)</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Name:</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Qualifications/Certifications:</w:t>
      </w:r>
      <w:r w:rsidRPr="00D7381A">
        <w:rPr>
          <w:rFonts w:ascii="Times New Roman" w:eastAsia="Times New Roman" w:hAnsi="Times New Roman" w:cs="Times New Roman"/>
          <w:kern w:val="0"/>
          <w:sz w:val="24"/>
          <w:szCs w:val="24"/>
          <w:lang w:eastAsia="en-CA"/>
          <w14:ligatures w14:val="none"/>
        </w:rPr>
        <w:t xml:space="preserve"> ____________________________________</w:t>
      </w:r>
    </w:p>
    <w:p w14:paraId="5A6A4347"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CD44B02">
          <v:rect id="_x0000_i1034" style="width:0;height:1.5pt" o:hralign="center" o:hrstd="t" o:hr="t" fillcolor="#a0a0a0" stroked="f"/>
        </w:pict>
      </w:r>
    </w:p>
    <w:p w14:paraId="39A3EF75"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Additional Requirements</w:t>
      </w:r>
    </w:p>
    <w:p w14:paraId="61262E39"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Applicants must attach the following:</w:t>
      </w:r>
    </w:p>
    <w:p w14:paraId="10C82EEE" w14:textId="77777777" w:rsidR="00D7381A" w:rsidRPr="00D7381A" w:rsidRDefault="00D7381A" w:rsidP="00D7381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Completed grant application form</w:t>
      </w:r>
    </w:p>
    <w:p w14:paraId="6ABD1B5A" w14:textId="77777777" w:rsidR="00D7381A" w:rsidRPr="00D7381A" w:rsidRDefault="00D7381A" w:rsidP="00D7381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Certificate of Title</w:t>
      </w:r>
      <w:r w:rsidRPr="00D7381A">
        <w:rPr>
          <w:rFonts w:ascii="Times New Roman" w:eastAsia="Times New Roman" w:hAnsi="Times New Roman" w:cs="Times New Roman"/>
          <w:kern w:val="0"/>
          <w:sz w:val="24"/>
          <w:szCs w:val="24"/>
          <w:lang w:eastAsia="en-CA"/>
          <w14:ligatures w14:val="none"/>
        </w:rPr>
        <w:t xml:space="preserve"> for the property (current)</w:t>
      </w:r>
    </w:p>
    <w:p w14:paraId="73CF430E" w14:textId="77777777" w:rsidR="00D7381A" w:rsidRPr="00D7381A" w:rsidRDefault="00D7381A" w:rsidP="00D7381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Designs or project outlines</w:t>
      </w:r>
      <w:r w:rsidRPr="00D7381A">
        <w:rPr>
          <w:rFonts w:ascii="Times New Roman" w:eastAsia="Times New Roman" w:hAnsi="Times New Roman" w:cs="Times New Roman"/>
          <w:kern w:val="0"/>
          <w:sz w:val="24"/>
          <w:szCs w:val="24"/>
          <w:lang w:eastAsia="en-CA"/>
          <w14:ligatures w14:val="none"/>
        </w:rPr>
        <w:t xml:space="preserve"> (pictures or sketches encouraged)</w:t>
      </w:r>
    </w:p>
    <w:p w14:paraId="714C577C" w14:textId="77777777" w:rsidR="00D7381A" w:rsidRPr="00D7381A" w:rsidRDefault="00D7381A" w:rsidP="00D7381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Detailed cost estimates</w:t>
      </w:r>
      <w:r w:rsidRPr="00D7381A">
        <w:rPr>
          <w:rFonts w:ascii="Times New Roman" w:eastAsia="Times New Roman" w:hAnsi="Times New Roman" w:cs="Times New Roman"/>
          <w:kern w:val="0"/>
          <w:sz w:val="24"/>
          <w:szCs w:val="24"/>
          <w:lang w:eastAsia="en-CA"/>
          <w14:ligatures w14:val="none"/>
        </w:rPr>
        <w:t xml:space="preserve"> (including taxes and contractor quotes)</w:t>
      </w:r>
    </w:p>
    <w:p w14:paraId="18C5235D"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74E68B6">
          <v:rect id="_x0000_i1035" style="width:0;height:1.5pt" o:hralign="center" o:hrstd="t" o:hr="t" fillcolor="#a0a0a0" stroked="f"/>
        </w:pict>
      </w:r>
    </w:p>
    <w:p w14:paraId="5DEA6F3D"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Important Notices</w:t>
      </w:r>
    </w:p>
    <w:p w14:paraId="05BA69CE" w14:textId="062C877D" w:rsidR="00D7381A" w:rsidRPr="00D7381A" w:rsidRDefault="00D7381A" w:rsidP="00D7381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If information provided is found to be </w:t>
      </w:r>
      <w:r w:rsidRPr="00D7381A">
        <w:rPr>
          <w:rFonts w:ascii="Times New Roman" w:eastAsia="Times New Roman" w:hAnsi="Times New Roman" w:cs="Times New Roman"/>
          <w:b/>
          <w:bCs/>
          <w:kern w:val="0"/>
          <w:sz w:val="24"/>
          <w:szCs w:val="24"/>
          <w:lang w:eastAsia="en-CA"/>
          <w14:ligatures w14:val="none"/>
        </w:rPr>
        <w:t>false</w:t>
      </w:r>
      <w:r w:rsidRPr="00D7381A">
        <w:rPr>
          <w:rFonts w:ascii="Times New Roman" w:eastAsia="Times New Roman" w:hAnsi="Times New Roman" w:cs="Times New Roman"/>
          <w:kern w:val="0"/>
          <w:sz w:val="24"/>
          <w:szCs w:val="24"/>
          <w:lang w:eastAsia="en-CA"/>
          <w14:ligatures w14:val="none"/>
        </w:rPr>
        <w:t xml:space="preserve">, or if the project is </w:t>
      </w:r>
      <w:r w:rsidRPr="00D7381A">
        <w:rPr>
          <w:rFonts w:ascii="Times New Roman" w:eastAsia="Times New Roman" w:hAnsi="Times New Roman" w:cs="Times New Roman"/>
          <w:b/>
          <w:bCs/>
          <w:kern w:val="0"/>
          <w:sz w:val="24"/>
          <w:szCs w:val="24"/>
          <w:lang w:eastAsia="en-CA"/>
          <w14:ligatures w14:val="none"/>
        </w:rPr>
        <w:t xml:space="preserve">not completed by December </w:t>
      </w:r>
      <w:r w:rsidR="00285B10">
        <w:rPr>
          <w:rFonts w:ascii="Times New Roman" w:eastAsia="Times New Roman" w:hAnsi="Times New Roman" w:cs="Times New Roman"/>
          <w:b/>
          <w:bCs/>
          <w:kern w:val="0"/>
          <w:sz w:val="24"/>
          <w:szCs w:val="24"/>
          <w:lang w:eastAsia="en-CA"/>
          <w14:ligatures w14:val="none"/>
        </w:rPr>
        <w:t>31</w:t>
      </w:r>
      <w:r w:rsidRPr="00D7381A">
        <w:rPr>
          <w:rFonts w:ascii="Times New Roman" w:eastAsia="Times New Roman" w:hAnsi="Times New Roman" w:cs="Times New Roman"/>
          <w:b/>
          <w:bCs/>
          <w:kern w:val="0"/>
          <w:sz w:val="24"/>
          <w:szCs w:val="24"/>
          <w:lang w:eastAsia="en-CA"/>
          <w14:ligatures w14:val="none"/>
        </w:rPr>
        <w:t>, 202</w:t>
      </w:r>
      <w:r w:rsidR="00E140A5">
        <w:rPr>
          <w:rFonts w:ascii="Times New Roman" w:eastAsia="Times New Roman" w:hAnsi="Times New Roman" w:cs="Times New Roman"/>
          <w:b/>
          <w:bCs/>
          <w:kern w:val="0"/>
          <w:sz w:val="24"/>
          <w:szCs w:val="24"/>
          <w:lang w:eastAsia="en-CA"/>
          <w14:ligatures w14:val="none"/>
        </w:rPr>
        <w:t>6</w:t>
      </w:r>
      <w:r w:rsidRPr="00D7381A">
        <w:rPr>
          <w:rFonts w:ascii="Times New Roman" w:eastAsia="Times New Roman" w:hAnsi="Times New Roman" w:cs="Times New Roman"/>
          <w:kern w:val="0"/>
          <w:sz w:val="24"/>
          <w:szCs w:val="24"/>
          <w:lang w:eastAsia="en-CA"/>
          <w14:ligatures w14:val="none"/>
        </w:rPr>
        <w:t>, the grant may be forfeited.</w:t>
      </w:r>
    </w:p>
    <w:p w14:paraId="5B79B3DD" w14:textId="77777777" w:rsidR="00D7381A" w:rsidRPr="00D7381A" w:rsidRDefault="00D7381A" w:rsidP="00D7381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OLCDB is not liable</w:t>
      </w:r>
      <w:r w:rsidRPr="00D7381A">
        <w:rPr>
          <w:rFonts w:ascii="Times New Roman" w:eastAsia="Times New Roman" w:hAnsi="Times New Roman" w:cs="Times New Roman"/>
          <w:kern w:val="0"/>
          <w:sz w:val="24"/>
          <w:szCs w:val="24"/>
          <w:lang w:eastAsia="en-CA"/>
          <w14:ligatures w14:val="none"/>
        </w:rPr>
        <w:t xml:space="preserve"> for extra costs, delays, or issues arising during the project.</w:t>
      </w:r>
    </w:p>
    <w:p w14:paraId="66F60FAE" w14:textId="77777777" w:rsidR="00D7381A" w:rsidRPr="00D7381A" w:rsidRDefault="00D7381A" w:rsidP="00D7381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Before-and-after photos are required</w:t>
      </w:r>
      <w:r w:rsidRPr="00D7381A">
        <w:rPr>
          <w:rFonts w:ascii="Times New Roman" w:eastAsia="Times New Roman" w:hAnsi="Times New Roman" w:cs="Times New Roman"/>
          <w:kern w:val="0"/>
          <w:sz w:val="24"/>
          <w:szCs w:val="24"/>
          <w:lang w:eastAsia="en-CA"/>
          <w14:ligatures w14:val="none"/>
        </w:rPr>
        <w:t xml:space="preserve"> and may be used by OLCDB for promotional purposes.</w:t>
      </w:r>
    </w:p>
    <w:p w14:paraId="08C483B8" w14:textId="77777777" w:rsid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613F7EA">
          <v:rect id="_x0000_i1036" style="width:0;height:1.5pt" o:hralign="center" o:bullet="t" o:hrstd="t" o:hr="t" fillcolor="#a0a0a0" stroked="f"/>
        </w:pict>
      </w:r>
    </w:p>
    <w:p w14:paraId="73B16317" w14:textId="77777777" w:rsidR="00E140A5" w:rsidRDefault="00E140A5"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75FDE6D5" w14:textId="2D215B1E"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lastRenderedPageBreak/>
        <w:t>Applicant Acknowledgment</w:t>
      </w:r>
    </w:p>
    <w:p w14:paraId="288D740A"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Property Owner Name (Print):</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Title:</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Signature:</w:t>
      </w:r>
      <w:r w:rsidRPr="00D7381A">
        <w:rPr>
          <w:rFonts w:ascii="Times New Roman" w:eastAsia="Times New Roman" w:hAnsi="Times New Roman" w:cs="Times New Roman"/>
          <w:kern w:val="0"/>
          <w:sz w:val="24"/>
          <w:szCs w:val="24"/>
          <w:lang w:eastAsia="en-CA"/>
          <w14:ligatures w14:val="none"/>
        </w:rPr>
        <w:t xml:space="preserve"> ____________________________________</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Date:</w:t>
      </w:r>
      <w:r w:rsidRPr="00D7381A">
        <w:rPr>
          <w:rFonts w:ascii="Times New Roman" w:eastAsia="Times New Roman" w:hAnsi="Times New Roman" w:cs="Times New Roman"/>
          <w:kern w:val="0"/>
          <w:sz w:val="24"/>
          <w:szCs w:val="24"/>
          <w:lang w:eastAsia="en-CA"/>
          <w14:ligatures w14:val="none"/>
        </w:rPr>
        <w:t xml:space="preserve"> __________________________</w:t>
      </w:r>
    </w:p>
    <w:p w14:paraId="55A96472"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71AB822">
          <v:rect id="_x0000_i1037" style="width:0;height:1.5pt" o:hralign="center" o:hrstd="t" o:hr="t" fillcolor="#a0a0a0" stroked="f"/>
        </w:pict>
      </w:r>
    </w:p>
    <w:p w14:paraId="5E7F47D2" w14:textId="77777777" w:rsidR="00D7381A" w:rsidRPr="00D7381A" w:rsidRDefault="00D7381A" w:rsidP="00D7381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7381A">
        <w:rPr>
          <w:rFonts w:ascii="Times New Roman" w:eastAsia="Times New Roman" w:hAnsi="Times New Roman" w:cs="Times New Roman"/>
          <w:b/>
          <w:bCs/>
          <w:kern w:val="0"/>
          <w:sz w:val="27"/>
          <w:szCs w:val="27"/>
          <w:lang w:eastAsia="en-CA"/>
          <w14:ligatures w14:val="none"/>
        </w:rPr>
        <w:t>Submission Instructions</w:t>
      </w:r>
    </w:p>
    <w:p w14:paraId="53F33E65" w14:textId="77777777" w:rsidR="00D7381A" w:rsidRPr="00D7381A" w:rsidRDefault="00D7381A" w:rsidP="00D7381A">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Submit completed applications and supporting documents to:</w:t>
      </w:r>
    </w:p>
    <w:p w14:paraId="35AD933E"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Email:</w:t>
      </w:r>
      <w:r w:rsidRPr="00D7381A">
        <w:rPr>
          <w:rFonts w:ascii="Times New Roman" w:eastAsia="Times New Roman" w:hAnsi="Times New Roman" w:cs="Times New Roman"/>
          <w:kern w:val="0"/>
          <w:sz w:val="24"/>
          <w:szCs w:val="24"/>
          <w:lang w:eastAsia="en-CA"/>
          <w14:ligatures w14:val="none"/>
        </w:rPr>
        <w:t xml:space="preserve"> oaklakecommunitydevelopment@gmail.com</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Mail:</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Oak Lake Community Development</w:t>
      </w:r>
      <w:r w:rsidRPr="00D7381A">
        <w:rPr>
          <w:rFonts w:ascii="Times New Roman" w:eastAsia="Times New Roman" w:hAnsi="Times New Roman" w:cs="Times New Roman"/>
          <w:kern w:val="0"/>
          <w:sz w:val="24"/>
          <w:szCs w:val="24"/>
          <w:lang w:eastAsia="en-CA"/>
          <w14:ligatures w14:val="none"/>
        </w:rPr>
        <w:br/>
        <w:t>Box 263 Oak Lake, MB R0M 1P0</w:t>
      </w:r>
      <w:r w:rsidRPr="00D7381A">
        <w:rPr>
          <w:rFonts w:ascii="Times New Roman" w:eastAsia="Times New Roman" w:hAnsi="Times New Roman" w:cs="Times New Roman"/>
          <w:kern w:val="0"/>
          <w:sz w:val="24"/>
          <w:szCs w:val="24"/>
          <w:lang w:eastAsia="en-CA"/>
          <w14:ligatures w14:val="none"/>
        </w:rPr>
        <w:br/>
        <w:t>ATTN: Facade Grant</w:t>
      </w:r>
      <w:r w:rsidRPr="00D7381A">
        <w:rPr>
          <w:rFonts w:ascii="Times New Roman" w:eastAsia="Times New Roman" w:hAnsi="Times New Roman" w:cs="Times New Roman"/>
          <w:kern w:val="0"/>
          <w:sz w:val="24"/>
          <w:szCs w:val="24"/>
          <w:lang w:eastAsia="en-CA"/>
          <w14:ligatures w14:val="none"/>
        </w:rPr>
        <w:br/>
      </w:r>
      <w:r w:rsidRPr="00D7381A">
        <w:rPr>
          <w:rFonts w:ascii="Times New Roman" w:eastAsia="Times New Roman" w:hAnsi="Times New Roman" w:cs="Times New Roman"/>
          <w:b/>
          <w:bCs/>
          <w:kern w:val="0"/>
          <w:sz w:val="24"/>
          <w:szCs w:val="24"/>
          <w:lang w:eastAsia="en-CA"/>
          <w14:ligatures w14:val="none"/>
        </w:rPr>
        <w:t>In Person:</w:t>
      </w:r>
      <w:r w:rsidRPr="00D7381A">
        <w:rPr>
          <w:rFonts w:ascii="Times New Roman" w:eastAsia="Times New Roman" w:hAnsi="Times New Roman" w:cs="Times New Roman"/>
          <w:kern w:val="0"/>
          <w:sz w:val="24"/>
          <w:szCs w:val="24"/>
          <w:lang w:eastAsia="en-CA"/>
          <w14:ligatures w14:val="none"/>
        </w:rPr>
        <w:t xml:space="preserve"> Drop off at the RM of Sifton office</w:t>
      </w:r>
    </w:p>
    <w:p w14:paraId="5EF6703D" w14:textId="77777777" w:rsidR="00D7381A" w:rsidRPr="00D7381A" w:rsidRDefault="006441B3" w:rsidP="00D7381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716A7F3">
          <v:rect id="_x0000_i1038" style="width:0;height:1.5pt" o:hralign="center" o:hrstd="t" o:hr="t" fillcolor="#a0a0a0" stroked="f"/>
        </w:pict>
      </w:r>
    </w:p>
    <w:p w14:paraId="2F3CAF46"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kern w:val="0"/>
          <w:sz w:val="24"/>
          <w:szCs w:val="24"/>
          <w:lang w:eastAsia="en-CA"/>
          <w14:ligatures w14:val="none"/>
        </w:rPr>
        <w:t xml:space="preserve">For any questions or additional information, please contact </w:t>
      </w:r>
      <w:r w:rsidRPr="00D7381A">
        <w:rPr>
          <w:rFonts w:ascii="Times New Roman" w:eastAsia="Times New Roman" w:hAnsi="Times New Roman" w:cs="Times New Roman"/>
          <w:b/>
          <w:bCs/>
          <w:kern w:val="0"/>
          <w:sz w:val="24"/>
          <w:szCs w:val="24"/>
          <w:lang w:eastAsia="en-CA"/>
          <w14:ligatures w14:val="none"/>
        </w:rPr>
        <w:t>oaklakecommunitydevelopment@gmail.com</w:t>
      </w:r>
      <w:r w:rsidRPr="00D7381A">
        <w:rPr>
          <w:rFonts w:ascii="Times New Roman" w:eastAsia="Times New Roman" w:hAnsi="Times New Roman" w:cs="Times New Roman"/>
          <w:kern w:val="0"/>
          <w:sz w:val="24"/>
          <w:szCs w:val="24"/>
          <w:lang w:eastAsia="en-CA"/>
          <w14:ligatures w14:val="none"/>
        </w:rPr>
        <w:t>.</w:t>
      </w:r>
    </w:p>
    <w:p w14:paraId="461CE579" w14:textId="77777777" w:rsidR="00D7381A" w:rsidRPr="00D7381A" w:rsidRDefault="00D7381A" w:rsidP="00D7381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7381A">
        <w:rPr>
          <w:rFonts w:ascii="Times New Roman" w:eastAsia="Times New Roman" w:hAnsi="Times New Roman" w:cs="Times New Roman"/>
          <w:b/>
          <w:bCs/>
          <w:kern w:val="0"/>
          <w:sz w:val="24"/>
          <w:szCs w:val="24"/>
          <w:lang w:eastAsia="en-CA"/>
          <w14:ligatures w14:val="none"/>
        </w:rPr>
        <w:t>Take pride in your community—apply today!</w:t>
      </w:r>
    </w:p>
    <w:p w14:paraId="43B6C949" w14:textId="77777777" w:rsidR="008B3E72" w:rsidRPr="00D7381A" w:rsidRDefault="008B3E72" w:rsidP="00D7381A"/>
    <w:sectPr w:rsidR="008B3E72" w:rsidRPr="00D738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E0D"/>
    <w:multiLevelType w:val="multilevel"/>
    <w:tmpl w:val="8DA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41766"/>
    <w:multiLevelType w:val="multilevel"/>
    <w:tmpl w:val="B1A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3411D"/>
    <w:multiLevelType w:val="multilevel"/>
    <w:tmpl w:val="78A2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5183"/>
    <w:multiLevelType w:val="multilevel"/>
    <w:tmpl w:val="C6FE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44425"/>
    <w:multiLevelType w:val="multilevel"/>
    <w:tmpl w:val="E056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01376"/>
    <w:multiLevelType w:val="multilevel"/>
    <w:tmpl w:val="B90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F0BED"/>
    <w:multiLevelType w:val="multilevel"/>
    <w:tmpl w:val="5FD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6017A"/>
    <w:multiLevelType w:val="multilevel"/>
    <w:tmpl w:val="A5D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D2276"/>
    <w:multiLevelType w:val="multilevel"/>
    <w:tmpl w:val="71B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70C4F"/>
    <w:multiLevelType w:val="multilevel"/>
    <w:tmpl w:val="D11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52E34"/>
    <w:multiLevelType w:val="multilevel"/>
    <w:tmpl w:val="83D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625B8"/>
    <w:multiLevelType w:val="multilevel"/>
    <w:tmpl w:val="9E9AE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B26CC"/>
    <w:multiLevelType w:val="multilevel"/>
    <w:tmpl w:val="1710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1D9"/>
    <w:multiLevelType w:val="multilevel"/>
    <w:tmpl w:val="3CF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2679C"/>
    <w:multiLevelType w:val="multilevel"/>
    <w:tmpl w:val="42E0F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009D3"/>
    <w:multiLevelType w:val="multilevel"/>
    <w:tmpl w:val="33B2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30D26"/>
    <w:multiLevelType w:val="multilevel"/>
    <w:tmpl w:val="4798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842B5"/>
    <w:multiLevelType w:val="multilevel"/>
    <w:tmpl w:val="D75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757A0"/>
    <w:multiLevelType w:val="multilevel"/>
    <w:tmpl w:val="D13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C76BC"/>
    <w:multiLevelType w:val="multilevel"/>
    <w:tmpl w:val="A6E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88285">
    <w:abstractNumId w:val="6"/>
  </w:num>
  <w:num w:numId="2" w16cid:durableId="1125736949">
    <w:abstractNumId w:val="1"/>
  </w:num>
  <w:num w:numId="3" w16cid:durableId="314573063">
    <w:abstractNumId w:val="16"/>
  </w:num>
  <w:num w:numId="4" w16cid:durableId="336619631">
    <w:abstractNumId w:val="11"/>
  </w:num>
  <w:num w:numId="5" w16cid:durableId="2036081082">
    <w:abstractNumId w:val="2"/>
  </w:num>
  <w:num w:numId="6" w16cid:durableId="1249729991">
    <w:abstractNumId w:val="0"/>
  </w:num>
  <w:num w:numId="7" w16cid:durableId="1733892511">
    <w:abstractNumId w:val="18"/>
  </w:num>
  <w:num w:numId="8" w16cid:durableId="34737270">
    <w:abstractNumId w:val="3"/>
  </w:num>
  <w:num w:numId="9" w16cid:durableId="629632683">
    <w:abstractNumId w:val="19"/>
  </w:num>
  <w:num w:numId="10" w16cid:durableId="454714689">
    <w:abstractNumId w:val="4"/>
  </w:num>
  <w:num w:numId="11" w16cid:durableId="879053676">
    <w:abstractNumId w:val="12"/>
  </w:num>
  <w:num w:numId="12" w16cid:durableId="1229071628">
    <w:abstractNumId w:val="17"/>
  </w:num>
  <w:num w:numId="13" w16cid:durableId="45108819">
    <w:abstractNumId w:val="5"/>
  </w:num>
  <w:num w:numId="14" w16cid:durableId="1972131709">
    <w:abstractNumId w:val="14"/>
  </w:num>
  <w:num w:numId="15" w16cid:durableId="2114665149">
    <w:abstractNumId w:val="13"/>
  </w:num>
  <w:num w:numId="16" w16cid:durableId="1948193637">
    <w:abstractNumId w:val="8"/>
  </w:num>
  <w:num w:numId="17" w16cid:durableId="1079711226">
    <w:abstractNumId w:val="7"/>
  </w:num>
  <w:num w:numId="18" w16cid:durableId="1407873076">
    <w:abstractNumId w:val="9"/>
  </w:num>
  <w:num w:numId="19" w16cid:durableId="437145515">
    <w:abstractNumId w:val="10"/>
  </w:num>
  <w:num w:numId="20" w16cid:durableId="57561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1A"/>
    <w:rsid w:val="000A2774"/>
    <w:rsid w:val="00126DEE"/>
    <w:rsid w:val="00281482"/>
    <w:rsid w:val="00285B10"/>
    <w:rsid w:val="002F4A22"/>
    <w:rsid w:val="00375D01"/>
    <w:rsid w:val="003A6545"/>
    <w:rsid w:val="003D4050"/>
    <w:rsid w:val="003F5B52"/>
    <w:rsid w:val="0048149F"/>
    <w:rsid w:val="00590468"/>
    <w:rsid w:val="00613636"/>
    <w:rsid w:val="00640676"/>
    <w:rsid w:val="007302AF"/>
    <w:rsid w:val="007815D7"/>
    <w:rsid w:val="007A73EA"/>
    <w:rsid w:val="0082689F"/>
    <w:rsid w:val="008B3E72"/>
    <w:rsid w:val="008D0CFA"/>
    <w:rsid w:val="008D5587"/>
    <w:rsid w:val="008D56AE"/>
    <w:rsid w:val="00956AA2"/>
    <w:rsid w:val="009B450E"/>
    <w:rsid w:val="00A42556"/>
    <w:rsid w:val="00B67CF1"/>
    <w:rsid w:val="00B81A55"/>
    <w:rsid w:val="00BC3B46"/>
    <w:rsid w:val="00D7381A"/>
    <w:rsid w:val="00E04CB3"/>
    <w:rsid w:val="00E140A5"/>
    <w:rsid w:val="00EB3D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9749"/>
  <w15:chartTrackingRefBased/>
  <w15:docId w15:val="{5B678036-436F-421B-9EE6-96E361A5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1A"/>
    <w:rPr>
      <w:rFonts w:eastAsiaTheme="majorEastAsia" w:cstheme="majorBidi"/>
      <w:color w:val="272727" w:themeColor="text1" w:themeTint="D8"/>
    </w:rPr>
  </w:style>
  <w:style w:type="paragraph" w:styleId="Title">
    <w:name w:val="Title"/>
    <w:basedOn w:val="Normal"/>
    <w:next w:val="Normal"/>
    <w:link w:val="TitleChar"/>
    <w:uiPriority w:val="10"/>
    <w:qFormat/>
    <w:rsid w:val="00D7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1A"/>
    <w:pPr>
      <w:spacing w:before="160"/>
      <w:jc w:val="center"/>
    </w:pPr>
    <w:rPr>
      <w:i/>
      <w:iCs/>
      <w:color w:val="404040" w:themeColor="text1" w:themeTint="BF"/>
    </w:rPr>
  </w:style>
  <w:style w:type="character" w:customStyle="1" w:styleId="QuoteChar">
    <w:name w:val="Quote Char"/>
    <w:basedOn w:val="DefaultParagraphFont"/>
    <w:link w:val="Quote"/>
    <w:uiPriority w:val="29"/>
    <w:rsid w:val="00D7381A"/>
    <w:rPr>
      <w:i/>
      <w:iCs/>
      <w:color w:val="404040" w:themeColor="text1" w:themeTint="BF"/>
    </w:rPr>
  </w:style>
  <w:style w:type="paragraph" w:styleId="ListParagraph">
    <w:name w:val="List Paragraph"/>
    <w:basedOn w:val="Normal"/>
    <w:uiPriority w:val="34"/>
    <w:qFormat/>
    <w:rsid w:val="00D7381A"/>
    <w:pPr>
      <w:ind w:left="720"/>
      <w:contextualSpacing/>
    </w:pPr>
  </w:style>
  <w:style w:type="character" w:styleId="IntenseEmphasis">
    <w:name w:val="Intense Emphasis"/>
    <w:basedOn w:val="DefaultParagraphFont"/>
    <w:uiPriority w:val="21"/>
    <w:qFormat/>
    <w:rsid w:val="00D7381A"/>
    <w:rPr>
      <w:i/>
      <w:iCs/>
      <w:color w:val="0F4761" w:themeColor="accent1" w:themeShade="BF"/>
    </w:rPr>
  </w:style>
  <w:style w:type="paragraph" w:styleId="IntenseQuote">
    <w:name w:val="Intense Quote"/>
    <w:basedOn w:val="Normal"/>
    <w:next w:val="Normal"/>
    <w:link w:val="IntenseQuoteChar"/>
    <w:uiPriority w:val="30"/>
    <w:qFormat/>
    <w:rsid w:val="00D7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81A"/>
    <w:rPr>
      <w:i/>
      <w:iCs/>
      <w:color w:val="0F4761" w:themeColor="accent1" w:themeShade="BF"/>
    </w:rPr>
  </w:style>
  <w:style w:type="character" w:styleId="IntenseReference">
    <w:name w:val="Intense Reference"/>
    <w:basedOn w:val="DefaultParagraphFont"/>
    <w:uiPriority w:val="32"/>
    <w:qFormat/>
    <w:rsid w:val="00D73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9797">
      <w:bodyDiv w:val="1"/>
      <w:marLeft w:val="0"/>
      <w:marRight w:val="0"/>
      <w:marTop w:val="0"/>
      <w:marBottom w:val="0"/>
      <w:divBdr>
        <w:top w:val="none" w:sz="0" w:space="0" w:color="auto"/>
        <w:left w:val="none" w:sz="0" w:space="0" w:color="auto"/>
        <w:bottom w:val="none" w:sz="0" w:space="0" w:color="auto"/>
        <w:right w:val="none" w:sz="0" w:space="0" w:color="auto"/>
      </w:divBdr>
      <w:divsChild>
        <w:div w:id="1591043925">
          <w:marLeft w:val="0"/>
          <w:marRight w:val="0"/>
          <w:marTop w:val="0"/>
          <w:marBottom w:val="0"/>
          <w:divBdr>
            <w:top w:val="none" w:sz="0" w:space="0" w:color="auto"/>
            <w:left w:val="none" w:sz="0" w:space="0" w:color="auto"/>
            <w:bottom w:val="none" w:sz="0" w:space="0" w:color="auto"/>
            <w:right w:val="none" w:sz="0" w:space="0" w:color="auto"/>
          </w:divBdr>
        </w:div>
        <w:div w:id="853881562">
          <w:marLeft w:val="0"/>
          <w:marRight w:val="0"/>
          <w:marTop w:val="0"/>
          <w:marBottom w:val="0"/>
          <w:divBdr>
            <w:top w:val="none" w:sz="0" w:space="0" w:color="auto"/>
            <w:left w:val="none" w:sz="0" w:space="0" w:color="auto"/>
            <w:bottom w:val="none" w:sz="0" w:space="0" w:color="auto"/>
            <w:right w:val="none" w:sz="0" w:space="0" w:color="auto"/>
          </w:divBdr>
        </w:div>
        <w:div w:id="2129541185">
          <w:marLeft w:val="0"/>
          <w:marRight w:val="0"/>
          <w:marTop w:val="0"/>
          <w:marBottom w:val="0"/>
          <w:divBdr>
            <w:top w:val="none" w:sz="0" w:space="0" w:color="auto"/>
            <w:left w:val="none" w:sz="0" w:space="0" w:color="auto"/>
            <w:bottom w:val="none" w:sz="0" w:space="0" w:color="auto"/>
            <w:right w:val="none" w:sz="0" w:space="0" w:color="auto"/>
          </w:divBdr>
        </w:div>
        <w:div w:id="77793596">
          <w:marLeft w:val="0"/>
          <w:marRight w:val="0"/>
          <w:marTop w:val="0"/>
          <w:marBottom w:val="0"/>
          <w:divBdr>
            <w:top w:val="none" w:sz="0" w:space="0" w:color="auto"/>
            <w:left w:val="none" w:sz="0" w:space="0" w:color="auto"/>
            <w:bottom w:val="none" w:sz="0" w:space="0" w:color="auto"/>
            <w:right w:val="none" w:sz="0" w:space="0" w:color="auto"/>
          </w:divBdr>
        </w:div>
        <w:div w:id="315495801">
          <w:marLeft w:val="0"/>
          <w:marRight w:val="0"/>
          <w:marTop w:val="0"/>
          <w:marBottom w:val="0"/>
          <w:divBdr>
            <w:top w:val="none" w:sz="0" w:space="0" w:color="auto"/>
            <w:left w:val="none" w:sz="0" w:space="0" w:color="auto"/>
            <w:bottom w:val="none" w:sz="0" w:space="0" w:color="auto"/>
            <w:right w:val="none" w:sz="0" w:space="0" w:color="auto"/>
          </w:divBdr>
        </w:div>
        <w:div w:id="1060060454">
          <w:marLeft w:val="0"/>
          <w:marRight w:val="0"/>
          <w:marTop w:val="0"/>
          <w:marBottom w:val="0"/>
          <w:divBdr>
            <w:top w:val="none" w:sz="0" w:space="0" w:color="auto"/>
            <w:left w:val="none" w:sz="0" w:space="0" w:color="auto"/>
            <w:bottom w:val="none" w:sz="0" w:space="0" w:color="auto"/>
            <w:right w:val="none" w:sz="0" w:space="0" w:color="auto"/>
          </w:divBdr>
        </w:div>
        <w:div w:id="2034306335">
          <w:marLeft w:val="0"/>
          <w:marRight w:val="0"/>
          <w:marTop w:val="0"/>
          <w:marBottom w:val="0"/>
          <w:divBdr>
            <w:top w:val="none" w:sz="0" w:space="0" w:color="auto"/>
            <w:left w:val="none" w:sz="0" w:space="0" w:color="auto"/>
            <w:bottom w:val="none" w:sz="0" w:space="0" w:color="auto"/>
            <w:right w:val="none" w:sz="0" w:space="0" w:color="auto"/>
          </w:divBdr>
        </w:div>
        <w:div w:id="1885285588">
          <w:marLeft w:val="0"/>
          <w:marRight w:val="0"/>
          <w:marTop w:val="0"/>
          <w:marBottom w:val="0"/>
          <w:divBdr>
            <w:top w:val="none" w:sz="0" w:space="0" w:color="auto"/>
            <w:left w:val="none" w:sz="0" w:space="0" w:color="auto"/>
            <w:bottom w:val="none" w:sz="0" w:space="0" w:color="auto"/>
            <w:right w:val="none" w:sz="0" w:space="0" w:color="auto"/>
          </w:divBdr>
        </w:div>
        <w:div w:id="1537816422">
          <w:marLeft w:val="0"/>
          <w:marRight w:val="0"/>
          <w:marTop w:val="0"/>
          <w:marBottom w:val="0"/>
          <w:divBdr>
            <w:top w:val="none" w:sz="0" w:space="0" w:color="auto"/>
            <w:left w:val="none" w:sz="0" w:space="0" w:color="auto"/>
            <w:bottom w:val="none" w:sz="0" w:space="0" w:color="auto"/>
            <w:right w:val="none" w:sz="0" w:space="0" w:color="auto"/>
          </w:divBdr>
        </w:div>
        <w:div w:id="1279605982">
          <w:marLeft w:val="0"/>
          <w:marRight w:val="0"/>
          <w:marTop w:val="0"/>
          <w:marBottom w:val="0"/>
          <w:divBdr>
            <w:top w:val="none" w:sz="0" w:space="0" w:color="auto"/>
            <w:left w:val="none" w:sz="0" w:space="0" w:color="auto"/>
            <w:bottom w:val="none" w:sz="0" w:space="0" w:color="auto"/>
            <w:right w:val="none" w:sz="0" w:space="0" w:color="auto"/>
          </w:divBdr>
        </w:div>
        <w:div w:id="1837303156">
          <w:marLeft w:val="0"/>
          <w:marRight w:val="0"/>
          <w:marTop w:val="0"/>
          <w:marBottom w:val="0"/>
          <w:divBdr>
            <w:top w:val="none" w:sz="0" w:space="0" w:color="auto"/>
            <w:left w:val="none" w:sz="0" w:space="0" w:color="auto"/>
            <w:bottom w:val="none" w:sz="0" w:space="0" w:color="auto"/>
            <w:right w:val="none" w:sz="0" w:space="0" w:color="auto"/>
          </w:divBdr>
        </w:div>
        <w:div w:id="1242718003">
          <w:marLeft w:val="0"/>
          <w:marRight w:val="0"/>
          <w:marTop w:val="0"/>
          <w:marBottom w:val="0"/>
          <w:divBdr>
            <w:top w:val="none" w:sz="0" w:space="0" w:color="auto"/>
            <w:left w:val="none" w:sz="0" w:space="0" w:color="auto"/>
            <w:bottom w:val="none" w:sz="0" w:space="0" w:color="auto"/>
            <w:right w:val="none" w:sz="0" w:space="0" w:color="auto"/>
          </w:divBdr>
        </w:div>
        <w:div w:id="130490563">
          <w:marLeft w:val="0"/>
          <w:marRight w:val="0"/>
          <w:marTop w:val="0"/>
          <w:marBottom w:val="0"/>
          <w:divBdr>
            <w:top w:val="none" w:sz="0" w:space="0" w:color="auto"/>
            <w:left w:val="none" w:sz="0" w:space="0" w:color="auto"/>
            <w:bottom w:val="none" w:sz="0" w:space="0" w:color="auto"/>
            <w:right w:val="none" w:sz="0" w:space="0" w:color="auto"/>
          </w:divBdr>
        </w:div>
        <w:div w:id="1623490346">
          <w:marLeft w:val="0"/>
          <w:marRight w:val="0"/>
          <w:marTop w:val="0"/>
          <w:marBottom w:val="0"/>
          <w:divBdr>
            <w:top w:val="none" w:sz="0" w:space="0" w:color="auto"/>
            <w:left w:val="none" w:sz="0" w:space="0" w:color="auto"/>
            <w:bottom w:val="none" w:sz="0" w:space="0" w:color="auto"/>
            <w:right w:val="none" w:sz="0" w:space="0" w:color="auto"/>
          </w:divBdr>
        </w:div>
        <w:div w:id="198516755">
          <w:marLeft w:val="0"/>
          <w:marRight w:val="0"/>
          <w:marTop w:val="0"/>
          <w:marBottom w:val="0"/>
          <w:divBdr>
            <w:top w:val="none" w:sz="0" w:space="0" w:color="auto"/>
            <w:left w:val="none" w:sz="0" w:space="0" w:color="auto"/>
            <w:bottom w:val="none" w:sz="0" w:space="0" w:color="auto"/>
            <w:right w:val="none" w:sz="0" w:space="0" w:color="auto"/>
          </w:divBdr>
        </w:div>
        <w:div w:id="123281284">
          <w:marLeft w:val="0"/>
          <w:marRight w:val="0"/>
          <w:marTop w:val="0"/>
          <w:marBottom w:val="0"/>
          <w:divBdr>
            <w:top w:val="none" w:sz="0" w:space="0" w:color="auto"/>
            <w:left w:val="none" w:sz="0" w:space="0" w:color="auto"/>
            <w:bottom w:val="none" w:sz="0" w:space="0" w:color="auto"/>
            <w:right w:val="none" w:sz="0" w:space="0" w:color="auto"/>
          </w:divBdr>
        </w:div>
      </w:divsChild>
    </w:div>
    <w:div w:id="1179389894">
      <w:bodyDiv w:val="1"/>
      <w:marLeft w:val="0"/>
      <w:marRight w:val="0"/>
      <w:marTop w:val="0"/>
      <w:marBottom w:val="0"/>
      <w:divBdr>
        <w:top w:val="none" w:sz="0" w:space="0" w:color="auto"/>
        <w:left w:val="none" w:sz="0" w:space="0" w:color="auto"/>
        <w:bottom w:val="none" w:sz="0" w:space="0" w:color="auto"/>
        <w:right w:val="none" w:sz="0" w:space="0" w:color="auto"/>
      </w:divBdr>
      <w:divsChild>
        <w:div w:id="713651209">
          <w:marLeft w:val="0"/>
          <w:marRight w:val="0"/>
          <w:marTop w:val="0"/>
          <w:marBottom w:val="0"/>
          <w:divBdr>
            <w:top w:val="none" w:sz="0" w:space="0" w:color="auto"/>
            <w:left w:val="none" w:sz="0" w:space="0" w:color="auto"/>
            <w:bottom w:val="none" w:sz="0" w:space="0" w:color="auto"/>
            <w:right w:val="none" w:sz="0" w:space="0" w:color="auto"/>
          </w:divBdr>
        </w:div>
        <w:div w:id="1005353796">
          <w:marLeft w:val="0"/>
          <w:marRight w:val="0"/>
          <w:marTop w:val="0"/>
          <w:marBottom w:val="0"/>
          <w:divBdr>
            <w:top w:val="none" w:sz="0" w:space="0" w:color="auto"/>
            <w:left w:val="none" w:sz="0" w:space="0" w:color="auto"/>
            <w:bottom w:val="none" w:sz="0" w:space="0" w:color="auto"/>
            <w:right w:val="none" w:sz="0" w:space="0" w:color="auto"/>
          </w:divBdr>
        </w:div>
        <w:div w:id="1045058959">
          <w:marLeft w:val="0"/>
          <w:marRight w:val="0"/>
          <w:marTop w:val="0"/>
          <w:marBottom w:val="0"/>
          <w:divBdr>
            <w:top w:val="none" w:sz="0" w:space="0" w:color="auto"/>
            <w:left w:val="none" w:sz="0" w:space="0" w:color="auto"/>
            <w:bottom w:val="none" w:sz="0" w:space="0" w:color="auto"/>
            <w:right w:val="none" w:sz="0" w:space="0" w:color="auto"/>
          </w:divBdr>
        </w:div>
        <w:div w:id="572590192">
          <w:marLeft w:val="0"/>
          <w:marRight w:val="0"/>
          <w:marTop w:val="0"/>
          <w:marBottom w:val="0"/>
          <w:divBdr>
            <w:top w:val="none" w:sz="0" w:space="0" w:color="auto"/>
            <w:left w:val="none" w:sz="0" w:space="0" w:color="auto"/>
            <w:bottom w:val="none" w:sz="0" w:space="0" w:color="auto"/>
            <w:right w:val="none" w:sz="0" w:space="0" w:color="auto"/>
          </w:divBdr>
        </w:div>
        <w:div w:id="737434748">
          <w:marLeft w:val="0"/>
          <w:marRight w:val="0"/>
          <w:marTop w:val="0"/>
          <w:marBottom w:val="0"/>
          <w:divBdr>
            <w:top w:val="none" w:sz="0" w:space="0" w:color="auto"/>
            <w:left w:val="none" w:sz="0" w:space="0" w:color="auto"/>
            <w:bottom w:val="none" w:sz="0" w:space="0" w:color="auto"/>
            <w:right w:val="none" w:sz="0" w:space="0" w:color="auto"/>
          </w:divBdr>
        </w:div>
        <w:div w:id="1320499836">
          <w:marLeft w:val="0"/>
          <w:marRight w:val="0"/>
          <w:marTop w:val="0"/>
          <w:marBottom w:val="0"/>
          <w:divBdr>
            <w:top w:val="none" w:sz="0" w:space="0" w:color="auto"/>
            <w:left w:val="none" w:sz="0" w:space="0" w:color="auto"/>
            <w:bottom w:val="none" w:sz="0" w:space="0" w:color="auto"/>
            <w:right w:val="none" w:sz="0" w:space="0" w:color="auto"/>
          </w:divBdr>
        </w:div>
        <w:div w:id="937954766">
          <w:marLeft w:val="0"/>
          <w:marRight w:val="0"/>
          <w:marTop w:val="0"/>
          <w:marBottom w:val="0"/>
          <w:divBdr>
            <w:top w:val="none" w:sz="0" w:space="0" w:color="auto"/>
            <w:left w:val="none" w:sz="0" w:space="0" w:color="auto"/>
            <w:bottom w:val="none" w:sz="0" w:space="0" w:color="auto"/>
            <w:right w:val="none" w:sz="0" w:space="0" w:color="auto"/>
          </w:divBdr>
        </w:div>
        <w:div w:id="560143469">
          <w:marLeft w:val="0"/>
          <w:marRight w:val="0"/>
          <w:marTop w:val="0"/>
          <w:marBottom w:val="0"/>
          <w:divBdr>
            <w:top w:val="none" w:sz="0" w:space="0" w:color="auto"/>
            <w:left w:val="none" w:sz="0" w:space="0" w:color="auto"/>
            <w:bottom w:val="none" w:sz="0" w:space="0" w:color="auto"/>
            <w:right w:val="none" w:sz="0" w:space="0" w:color="auto"/>
          </w:divBdr>
        </w:div>
        <w:div w:id="389840790">
          <w:marLeft w:val="0"/>
          <w:marRight w:val="0"/>
          <w:marTop w:val="0"/>
          <w:marBottom w:val="0"/>
          <w:divBdr>
            <w:top w:val="none" w:sz="0" w:space="0" w:color="auto"/>
            <w:left w:val="none" w:sz="0" w:space="0" w:color="auto"/>
            <w:bottom w:val="none" w:sz="0" w:space="0" w:color="auto"/>
            <w:right w:val="none" w:sz="0" w:space="0" w:color="auto"/>
          </w:divBdr>
        </w:div>
        <w:div w:id="1553034477">
          <w:marLeft w:val="0"/>
          <w:marRight w:val="0"/>
          <w:marTop w:val="0"/>
          <w:marBottom w:val="0"/>
          <w:divBdr>
            <w:top w:val="none" w:sz="0" w:space="0" w:color="auto"/>
            <w:left w:val="none" w:sz="0" w:space="0" w:color="auto"/>
            <w:bottom w:val="none" w:sz="0" w:space="0" w:color="auto"/>
            <w:right w:val="none" w:sz="0" w:space="0" w:color="auto"/>
          </w:divBdr>
        </w:div>
        <w:div w:id="840705545">
          <w:marLeft w:val="0"/>
          <w:marRight w:val="0"/>
          <w:marTop w:val="0"/>
          <w:marBottom w:val="0"/>
          <w:divBdr>
            <w:top w:val="none" w:sz="0" w:space="0" w:color="auto"/>
            <w:left w:val="none" w:sz="0" w:space="0" w:color="auto"/>
            <w:bottom w:val="none" w:sz="0" w:space="0" w:color="auto"/>
            <w:right w:val="none" w:sz="0" w:space="0" w:color="auto"/>
          </w:divBdr>
        </w:div>
        <w:div w:id="997345649">
          <w:marLeft w:val="0"/>
          <w:marRight w:val="0"/>
          <w:marTop w:val="0"/>
          <w:marBottom w:val="0"/>
          <w:divBdr>
            <w:top w:val="none" w:sz="0" w:space="0" w:color="auto"/>
            <w:left w:val="none" w:sz="0" w:space="0" w:color="auto"/>
            <w:bottom w:val="none" w:sz="0" w:space="0" w:color="auto"/>
            <w:right w:val="none" w:sz="0" w:space="0" w:color="auto"/>
          </w:divBdr>
        </w:div>
        <w:div w:id="1789859963">
          <w:marLeft w:val="0"/>
          <w:marRight w:val="0"/>
          <w:marTop w:val="0"/>
          <w:marBottom w:val="0"/>
          <w:divBdr>
            <w:top w:val="none" w:sz="0" w:space="0" w:color="auto"/>
            <w:left w:val="none" w:sz="0" w:space="0" w:color="auto"/>
            <w:bottom w:val="none" w:sz="0" w:space="0" w:color="auto"/>
            <w:right w:val="none" w:sz="0" w:space="0" w:color="auto"/>
          </w:divBdr>
        </w:div>
        <w:div w:id="1220554347">
          <w:marLeft w:val="0"/>
          <w:marRight w:val="0"/>
          <w:marTop w:val="0"/>
          <w:marBottom w:val="0"/>
          <w:divBdr>
            <w:top w:val="none" w:sz="0" w:space="0" w:color="auto"/>
            <w:left w:val="none" w:sz="0" w:space="0" w:color="auto"/>
            <w:bottom w:val="none" w:sz="0" w:space="0" w:color="auto"/>
            <w:right w:val="none" w:sz="0" w:space="0" w:color="auto"/>
          </w:divBdr>
        </w:div>
        <w:div w:id="1329097803">
          <w:marLeft w:val="0"/>
          <w:marRight w:val="0"/>
          <w:marTop w:val="0"/>
          <w:marBottom w:val="0"/>
          <w:divBdr>
            <w:top w:val="none" w:sz="0" w:space="0" w:color="auto"/>
            <w:left w:val="none" w:sz="0" w:space="0" w:color="auto"/>
            <w:bottom w:val="none" w:sz="0" w:space="0" w:color="auto"/>
            <w:right w:val="none" w:sz="0" w:space="0" w:color="auto"/>
          </w:divBdr>
        </w:div>
        <w:div w:id="73315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Stannage</dc:creator>
  <cp:keywords/>
  <dc:description/>
  <cp:lastModifiedBy>Rachelle Stannage</cp:lastModifiedBy>
  <cp:revision>2</cp:revision>
  <cp:lastPrinted>2025-03-25T19:35:00Z</cp:lastPrinted>
  <dcterms:created xsi:type="dcterms:W3CDTF">2026-04-27T15:05:00Z</dcterms:created>
  <dcterms:modified xsi:type="dcterms:W3CDTF">2026-04-27T15:05:00Z</dcterms:modified>
</cp:coreProperties>
</file>