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2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22, 2018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meeting of the Council of the Rural Municipality of Sifton was held in the council chambers in Oak Lake at 9:00 a.m., Thursday, March 22, 2018.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Reeve:  Cyril Druwe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 Gervais, Scott Phillips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Wallace, Rick Gabrielle,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Cochrane, Dave Roulette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Jeff Sigurdson, Wilson Davis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Administrator:  Lon Turner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C.Gervais – D.Roulette</w:t>
      </w:r>
    </w:p>
    <w:p w:rsidR="00EB1587" w:rsidRDefault="00EB1587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2018-079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agenda for the special meeting of March 22, 2018 be </w:t>
      </w:r>
      <w:r w:rsidR="00F35736">
        <w:rPr>
          <w:rFonts w:ascii="Times New Roman" w:hAnsi="Times New Roman" w:cs="Times New Roman"/>
          <w:sz w:val="24"/>
          <w:szCs w:val="24"/>
        </w:rPr>
        <w:tab/>
      </w:r>
      <w:r w:rsidR="00F35736">
        <w:rPr>
          <w:rFonts w:ascii="Times New Roman" w:hAnsi="Times New Roman" w:cs="Times New Roman"/>
          <w:sz w:val="24"/>
          <w:szCs w:val="24"/>
        </w:rPr>
        <w:tab/>
      </w:r>
      <w:r w:rsidR="00F35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adopted as presented.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MOTION: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Gervais – D.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Roulette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2018-080</w:t>
      </w:r>
      <w:r>
        <w:rPr>
          <w:rFonts w:ascii="Times New Roman" w:hAnsi="Times New Roman" w:cs="Times New Roman"/>
          <w:sz w:val="24"/>
          <w:szCs w:val="24"/>
        </w:rPr>
        <w:tab/>
        <w:t xml:space="preserve">WHEREAS Council approved the request from Evolve Surface Strategies Inc.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behalf of Enbridge Pipelines Inc. on January 11, 2018 in Resolution No. 2018-010;</w:t>
      </w: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WHEREAS Evolve Strategies on behalf of Enbridge Pipelines has requested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“Open Cut” designation be added to properties as described on the attached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schedule;</w:t>
      </w: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we provide our approval for these “Open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Cut” designations for this project on the condition that Sifton is given 5 day notice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prior to starting construction.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Phillips – S.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Cochrane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2018-081</w:t>
      </w:r>
      <w:r>
        <w:rPr>
          <w:rFonts w:ascii="Times New Roman" w:hAnsi="Times New Roman" w:cs="Times New Roman"/>
          <w:sz w:val="24"/>
          <w:szCs w:val="24"/>
        </w:rPr>
        <w:tab/>
        <w:t xml:space="preserve">WHEREAS Evolve Surface Strategies Inc. on behalf of Enbridge Pipelines Inc.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request consent for temporary crossing identified on the attached schedule and plans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the Line 3 Replacement (L3R) Project as referenced in their File No. 00859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scheduled to commence August 1, 2018 and spanning over a period of 5 years;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WHEREAS the RM of Sifton has no objections to this request;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we provide our approval for this project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condition that Sifton is given 5 day notice prior to starting construction.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22, 2018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L.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Wallace – C.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Gervais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2018-082</w:t>
      </w:r>
      <w:r>
        <w:rPr>
          <w:rFonts w:ascii="Times New Roman" w:hAnsi="Times New Roman" w:cs="Times New Roman"/>
          <w:sz w:val="24"/>
          <w:szCs w:val="24"/>
        </w:rPr>
        <w:tab/>
        <w:t>WHEREAS Enbridge Pipelines Inc. will be hauling good</w:t>
      </w:r>
      <w:r w:rsidR="00255E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materials over certain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roads within the Municipality;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the CAO is authorized to sign the Road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Maintenance Agreement between Enbridge Pipelines Inc. and the RM of Sifton.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Cochrane – R.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Gabrielle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2018-083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RM of Sifton pay for Dust Control on the streets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Cherry Point Resort and Oak Lake Four Seasons Island Resort in full and not charge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portion to residents.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S.Phillips – S.Cochrane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2018-084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we accept the 2018 Gravel Hauling tender as submitted by </w:t>
      </w:r>
      <w:r w:rsidR="00F36183">
        <w:rPr>
          <w:rFonts w:ascii="Times New Roman" w:hAnsi="Times New Roman" w:cs="Times New Roman"/>
          <w:sz w:val="24"/>
          <w:szCs w:val="24"/>
        </w:rPr>
        <w:tab/>
      </w:r>
      <w:r w:rsidR="00F36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Midwestern Redi</w:t>
      </w:r>
      <w:r w:rsidR="00F361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Mix (1980)</w:t>
      </w:r>
      <w:r w:rsidR="00F36183">
        <w:rPr>
          <w:rFonts w:ascii="Times New Roman" w:hAnsi="Times New Roman" w:cs="Times New Roman"/>
          <w:sz w:val="24"/>
          <w:szCs w:val="24"/>
        </w:rPr>
        <w:t>.</w:t>
      </w:r>
    </w:p>
    <w:p w:rsidR="00F36183" w:rsidRDefault="00F3618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183" w:rsidRDefault="00F3618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F36183" w:rsidRDefault="00F3618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183" w:rsidRDefault="00F3618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255E03">
        <w:rPr>
          <w:rFonts w:ascii="Times New Roman" w:hAnsi="Times New Roman" w:cs="Times New Roman"/>
          <w:sz w:val="24"/>
          <w:szCs w:val="24"/>
        </w:rPr>
        <w:t>C.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 w:rsidR="00255E03">
        <w:rPr>
          <w:rFonts w:ascii="Times New Roman" w:hAnsi="Times New Roman" w:cs="Times New Roman"/>
          <w:sz w:val="24"/>
          <w:szCs w:val="24"/>
        </w:rPr>
        <w:t>Gervais – D.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 w:rsidR="00255E03">
        <w:rPr>
          <w:rFonts w:ascii="Times New Roman" w:hAnsi="Times New Roman" w:cs="Times New Roman"/>
          <w:sz w:val="24"/>
          <w:szCs w:val="24"/>
        </w:rPr>
        <w:t>Roulette</w:t>
      </w:r>
    </w:p>
    <w:p w:rsidR="00061DE8" w:rsidRDefault="00F3618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2018-085</w:t>
      </w:r>
      <w:r>
        <w:rPr>
          <w:rFonts w:ascii="Times New Roman" w:hAnsi="Times New Roman" w:cs="Times New Roman"/>
          <w:sz w:val="24"/>
          <w:szCs w:val="24"/>
        </w:rPr>
        <w:tab/>
      </w:r>
      <w:r w:rsidR="00255E03">
        <w:rPr>
          <w:rFonts w:ascii="Times New Roman" w:hAnsi="Times New Roman" w:cs="Times New Roman"/>
          <w:sz w:val="24"/>
          <w:szCs w:val="24"/>
        </w:rPr>
        <w:t xml:space="preserve">BE IT RESOLVED that the RM of Sifton repair floors of garbage bins #5, #6, #7, </w:t>
      </w:r>
      <w:r w:rsidR="00255E03">
        <w:rPr>
          <w:rFonts w:ascii="Times New Roman" w:hAnsi="Times New Roman" w:cs="Times New Roman"/>
          <w:sz w:val="24"/>
          <w:szCs w:val="24"/>
        </w:rPr>
        <w:tab/>
      </w:r>
      <w:r w:rsidR="00255E03">
        <w:rPr>
          <w:rFonts w:ascii="Times New Roman" w:hAnsi="Times New Roman" w:cs="Times New Roman"/>
          <w:sz w:val="24"/>
          <w:szCs w:val="24"/>
        </w:rPr>
        <w:tab/>
        <w:t xml:space="preserve">#8, #11 at the Oak Lake-Sifton waste transfer site at a cost of $750.00/bin plus </w:t>
      </w:r>
      <w:r w:rsidR="00255E03">
        <w:rPr>
          <w:rFonts w:ascii="Times New Roman" w:hAnsi="Times New Roman" w:cs="Times New Roman"/>
          <w:sz w:val="24"/>
          <w:szCs w:val="24"/>
        </w:rPr>
        <w:tab/>
      </w:r>
      <w:r w:rsidR="00255E03">
        <w:rPr>
          <w:rFonts w:ascii="Times New Roman" w:hAnsi="Times New Roman" w:cs="Times New Roman"/>
          <w:sz w:val="24"/>
          <w:szCs w:val="24"/>
        </w:rPr>
        <w:tab/>
      </w:r>
      <w:r w:rsidR="00255E03">
        <w:rPr>
          <w:rFonts w:ascii="Times New Roman" w:hAnsi="Times New Roman" w:cs="Times New Roman"/>
          <w:sz w:val="24"/>
          <w:szCs w:val="24"/>
        </w:rPr>
        <w:tab/>
        <w:t>applicable taxes as quoted by Mark Houston.</w:t>
      </w: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Phillips – R.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Gabrielle</w:t>
      </w: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2018-086</w:t>
      </w:r>
      <w:r>
        <w:rPr>
          <w:rFonts w:ascii="Times New Roman" w:hAnsi="Times New Roman" w:cs="Times New Roman"/>
          <w:sz w:val="24"/>
          <w:szCs w:val="24"/>
        </w:rPr>
        <w:tab/>
        <w:t>WHEREAS the RM of Sifton disengaged from the Westman Emergency Group;</w:t>
      </w: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E03" w:rsidRDefault="00255E03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Tanis Podobni be hired and hold a contract </w:t>
      </w:r>
      <w:r w:rsidR="00C56396">
        <w:rPr>
          <w:rFonts w:ascii="Times New Roman" w:hAnsi="Times New Roman" w:cs="Times New Roman"/>
          <w:sz w:val="24"/>
          <w:szCs w:val="24"/>
        </w:rPr>
        <w:tab/>
      </w:r>
      <w:r w:rsidR="00C56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position as the Emergenc</w:t>
      </w:r>
      <w:r w:rsidR="00C56396">
        <w:rPr>
          <w:rFonts w:ascii="Times New Roman" w:hAnsi="Times New Roman" w:cs="Times New Roman"/>
          <w:sz w:val="24"/>
          <w:szCs w:val="24"/>
        </w:rPr>
        <w:t>y Coordinator at $25.00/hour (</w:t>
      </w:r>
      <w:r>
        <w:rPr>
          <w:rFonts w:ascii="Times New Roman" w:hAnsi="Times New Roman" w:cs="Times New Roman"/>
          <w:sz w:val="24"/>
          <w:szCs w:val="24"/>
        </w:rPr>
        <w:t>flexible hours</w:t>
      </w:r>
      <w:r w:rsidR="00C56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based on 20 </w:t>
      </w:r>
      <w:r w:rsidR="00C56396">
        <w:rPr>
          <w:rFonts w:ascii="Times New Roman" w:hAnsi="Times New Roman" w:cs="Times New Roman"/>
          <w:sz w:val="24"/>
          <w:szCs w:val="24"/>
        </w:rPr>
        <w:tab/>
      </w:r>
      <w:r w:rsidR="00C56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hours/month retroactive to March 1, 2018</w:t>
      </w:r>
      <w:r w:rsidR="00C56396">
        <w:rPr>
          <w:rFonts w:ascii="Times New Roman" w:hAnsi="Times New Roman" w:cs="Times New Roman"/>
          <w:sz w:val="24"/>
          <w:szCs w:val="24"/>
        </w:rPr>
        <w:t>.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22, 2018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Phillips – R.</w:t>
      </w:r>
      <w:r w:rsidR="0060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Gabrielle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2018-087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we do now adjourn at 3:45 p.m. to meet again April 5,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9:00 a.m.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061DE8" w:rsidRDefault="00061DE8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3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Reeve, Cyril Druwe</w:t>
      </w: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96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56396" w:rsidRPr="00EB1587" w:rsidRDefault="00C56396" w:rsidP="00EB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Lon Turner</w:t>
      </w:r>
    </w:p>
    <w:sectPr w:rsidR="00C56396" w:rsidRPr="00EB1587" w:rsidSect="00F35736"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87"/>
    <w:rsid w:val="00061DE8"/>
    <w:rsid w:val="00255E03"/>
    <w:rsid w:val="00605564"/>
    <w:rsid w:val="00754094"/>
    <w:rsid w:val="008A02FA"/>
    <w:rsid w:val="00C56396"/>
    <w:rsid w:val="00EB1587"/>
    <w:rsid w:val="00F35736"/>
    <w:rsid w:val="00F36183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2</cp:revision>
  <dcterms:created xsi:type="dcterms:W3CDTF">2018-03-23T19:59:00Z</dcterms:created>
  <dcterms:modified xsi:type="dcterms:W3CDTF">2018-03-23T19:59:00Z</dcterms:modified>
</cp:coreProperties>
</file>